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89" w:rsidRPr="003D7EBC" w:rsidRDefault="00DF4189" w:rsidP="00CE630A">
      <w:pPr>
        <w:jc w:val="center"/>
        <w:rPr>
          <w:sz w:val="28"/>
          <w:szCs w:val="28"/>
          <w:lang w:val="uk-UA"/>
        </w:rPr>
      </w:pPr>
    </w:p>
    <w:p w:rsidR="00DF4189" w:rsidRPr="003D7EBC" w:rsidRDefault="00DF4189" w:rsidP="00CE630A">
      <w:pPr>
        <w:jc w:val="center"/>
        <w:rPr>
          <w:sz w:val="28"/>
          <w:szCs w:val="28"/>
          <w:lang w:val="uk-UA"/>
        </w:rPr>
      </w:pPr>
    </w:p>
    <w:p w:rsidR="00DF4189" w:rsidRPr="003D7EBC" w:rsidRDefault="00DF4189" w:rsidP="00CE630A">
      <w:pPr>
        <w:jc w:val="center"/>
        <w:rPr>
          <w:sz w:val="52"/>
          <w:szCs w:val="52"/>
          <w:lang w:val="uk-UA"/>
        </w:rPr>
      </w:pPr>
    </w:p>
    <w:p w:rsidR="00DF4189" w:rsidRPr="003D7EBC" w:rsidRDefault="00DF4189" w:rsidP="00CE630A">
      <w:pPr>
        <w:jc w:val="center"/>
        <w:rPr>
          <w:sz w:val="52"/>
          <w:szCs w:val="52"/>
          <w:lang w:val="uk-UA"/>
        </w:rPr>
      </w:pPr>
    </w:p>
    <w:p w:rsidR="00DF4189" w:rsidRPr="003D7EBC" w:rsidRDefault="00DF4189" w:rsidP="00CE630A">
      <w:pPr>
        <w:jc w:val="center"/>
        <w:rPr>
          <w:sz w:val="52"/>
          <w:szCs w:val="52"/>
          <w:lang w:val="uk-UA"/>
        </w:rPr>
      </w:pPr>
      <w:r w:rsidRPr="003D7EBC">
        <w:rPr>
          <w:sz w:val="52"/>
          <w:szCs w:val="52"/>
          <w:lang w:val="uk-UA"/>
        </w:rPr>
        <w:t>Модель</w:t>
      </w:r>
    </w:p>
    <w:p w:rsidR="00DF4189" w:rsidRPr="003D7EBC" w:rsidRDefault="00DF4189" w:rsidP="00CE630A">
      <w:pPr>
        <w:jc w:val="center"/>
        <w:rPr>
          <w:sz w:val="52"/>
          <w:szCs w:val="52"/>
          <w:lang w:val="uk-UA"/>
        </w:rPr>
      </w:pPr>
      <w:r w:rsidRPr="003D7EBC">
        <w:rPr>
          <w:sz w:val="52"/>
          <w:szCs w:val="52"/>
          <w:lang w:val="uk-UA"/>
        </w:rPr>
        <w:t>плану виховної роботи</w:t>
      </w:r>
    </w:p>
    <w:p w:rsidR="00DF4189" w:rsidRPr="003D7EBC" w:rsidRDefault="00DF4189" w:rsidP="00CE630A">
      <w:pPr>
        <w:jc w:val="center"/>
        <w:rPr>
          <w:sz w:val="52"/>
          <w:szCs w:val="52"/>
          <w:lang w:val="uk-UA"/>
        </w:rPr>
      </w:pPr>
      <w:r w:rsidRPr="003D7EBC">
        <w:rPr>
          <w:sz w:val="52"/>
          <w:szCs w:val="52"/>
          <w:lang w:val="uk-UA"/>
        </w:rPr>
        <w:t>класного керівника ,</w:t>
      </w:r>
    </w:p>
    <w:p w:rsidR="00DF4189" w:rsidRPr="003D7EBC" w:rsidRDefault="00DF4189" w:rsidP="00CE630A">
      <w:pPr>
        <w:jc w:val="center"/>
        <w:rPr>
          <w:sz w:val="52"/>
          <w:szCs w:val="52"/>
          <w:lang w:val="uk-UA"/>
        </w:rPr>
      </w:pPr>
      <w:r w:rsidRPr="003D7EBC">
        <w:rPr>
          <w:sz w:val="52"/>
          <w:szCs w:val="52"/>
          <w:lang w:val="uk-UA"/>
        </w:rPr>
        <w:t>створена на виконання</w:t>
      </w:r>
    </w:p>
    <w:p w:rsidR="00DF4189" w:rsidRPr="003D7EBC" w:rsidRDefault="00DF4189" w:rsidP="00CE630A">
      <w:pPr>
        <w:jc w:val="center"/>
        <w:rPr>
          <w:b/>
          <w:caps/>
          <w:spacing w:val="10"/>
          <w:sz w:val="36"/>
          <w:szCs w:val="36"/>
          <w:lang w:val="uk-UA"/>
        </w:rPr>
      </w:pPr>
      <w:r w:rsidRPr="003D7EBC">
        <w:rPr>
          <w:sz w:val="52"/>
          <w:szCs w:val="52"/>
          <w:lang w:val="uk-UA"/>
        </w:rPr>
        <w:t>Програми «</w:t>
      </w:r>
      <w:r w:rsidRPr="003D7EBC">
        <w:rPr>
          <w:b/>
          <w:caps/>
          <w:spacing w:val="10"/>
          <w:sz w:val="36"/>
          <w:szCs w:val="36"/>
          <w:lang w:val="uk-UA"/>
        </w:rPr>
        <w:t>Основні орієнтири виховання</w:t>
      </w:r>
    </w:p>
    <w:p w:rsidR="00DF4189" w:rsidRPr="003D7EBC" w:rsidRDefault="00DF4189" w:rsidP="00CE630A">
      <w:pPr>
        <w:jc w:val="center"/>
        <w:rPr>
          <w:b/>
          <w:spacing w:val="10"/>
          <w:sz w:val="36"/>
          <w:szCs w:val="36"/>
          <w:lang w:val="uk-UA"/>
        </w:rPr>
      </w:pPr>
      <w:r w:rsidRPr="003D7EBC">
        <w:rPr>
          <w:b/>
          <w:spacing w:val="10"/>
          <w:sz w:val="36"/>
          <w:szCs w:val="36"/>
          <w:lang w:val="uk-UA"/>
        </w:rPr>
        <w:t>УЧНІВ 1-1</w:t>
      </w:r>
      <w:r w:rsidR="007746E8">
        <w:rPr>
          <w:b/>
          <w:spacing w:val="10"/>
          <w:sz w:val="36"/>
          <w:szCs w:val="36"/>
          <w:lang w:val="uk-UA"/>
        </w:rPr>
        <w:t>1</w:t>
      </w:r>
      <w:r w:rsidRPr="003D7EBC">
        <w:rPr>
          <w:b/>
          <w:spacing w:val="10"/>
          <w:sz w:val="36"/>
          <w:szCs w:val="36"/>
          <w:lang w:val="uk-UA"/>
        </w:rPr>
        <w:t>КЛАСІВ ЗАГАЛЬНООСВІТНІХ НАВЧАЛЬНИХ ЗАКЛАДІВ УКРАЇНИ»</w:t>
      </w:r>
    </w:p>
    <w:p w:rsidR="00DF4189" w:rsidRPr="003D7EBC" w:rsidRDefault="00DF4189" w:rsidP="00CE630A">
      <w:pPr>
        <w:jc w:val="center"/>
        <w:rPr>
          <w:b/>
          <w:spacing w:val="10"/>
          <w:sz w:val="36"/>
          <w:szCs w:val="36"/>
          <w:lang w:val="uk-UA"/>
        </w:rPr>
      </w:pPr>
    </w:p>
    <w:p w:rsidR="00DF4189" w:rsidRPr="003D7EBC" w:rsidRDefault="00DF4189" w:rsidP="00CE630A">
      <w:pPr>
        <w:jc w:val="center"/>
        <w:rPr>
          <w:b/>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right"/>
        <w:rPr>
          <w:spacing w:val="10"/>
          <w:sz w:val="32"/>
          <w:szCs w:val="32"/>
          <w:lang w:val="uk-UA"/>
        </w:rPr>
      </w:pPr>
    </w:p>
    <w:p w:rsidR="00DF4189" w:rsidRPr="003D7EBC" w:rsidRDefault="00DF4189" w:rsidP="00CE630A">
      <w:pPr>
        <w:jc w:val="right"/>
        <w:rPr>
          <w:spacing w:val="10"/>
          <w:sz w:val="32"/>
          <w:szCs w:val="32"/>
          <w:lang w:val="uk-UA"/>
        </w:rPr>
      </w:pPr>
    </w:p>
    <w:p w:rsidR="00DF4189" w:rsidRPr="003D7EBC" w:rsidRDefault="00DF4189" w:rsidP="00CE630A">
      <w:pPr>
        <w:jc w:val="right"/>
        <w:rPr>
          <w:spacing w:val="10"/>
          <w:sz w:val="32"/>
          <w:szCs w:val="32"/>
          <w:lang w:val="uk-UA"/>
        </w:rPr>
      </w:pPr>
    </w:p>
    <w:p w:rsidR="00DF4189" w:rsidRPr="003D7EBC" w:rsidRDefault="00DF4189" w:rsidP="00CE630A">
      <w:pPr>
        <w:jc w:val="right"/>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r w:rsidRPr="003D7EBC">
        <w:rPr>
          <w:spacing w:val="10"/>
          <w:sz w:val="32"/>
          <w:szCs w:val="32"/>
          <w:lang w:val="uk-UA"/>
        </w:rPr>
        <w:t>20</w:t>
      </w:r>
      <w:r w:rsidR="00CE630A">
        <w:rPr>
          <w:spacing w:val="10"/>
          <w:sz w:val="32"/>
          <w:szCs w:val="32"/>
          <w:lang w:val="uk-UA"/>
        </w:rPr>
        <w:t>1</w:t>
      </w:r>
      <w:r w:rsidR="00ED6FA7">
        <w:rPr>
          <w:spacing w:val="10"/>
          <w:sz w:val="32"/>
          <w:szCs w:val="32"/>
          <w:lang w:val="uk-UA"/>
        </w:rPr>
        <w:t>2</w:t>
      </w: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DF4189" w:rsidRPr="003D7EBC" w:rsidRDefault="00DF4189" w:rsidP="00CE630A">
      <w:pPr>
        <w:jc w:val="center"/>
        <w:rPr>
          <w:spacing w:val="10"/>
          <w:sz w:val="32"/>
          <w:szCs w:val="32"/>
          <w:lang w:val="uk-UA"/>
        </w:rPr>
      </w:pPr>
    </w:p>
    <w:p w:rsidR="005C14A6" w:rsidRPr="003D7EBC" w:rsidRDefault="005C14A6" w:rsidP="005C14A6">
      <w:pPr>
        <w:jc w:val="center"/>
        <w:rPr>
          <w:sz w:val="28"/>
          <w:szCs w:val="28"/>
          <w:lang w:val="uk-UA"/>
        </w:rPr>
      </w:pPr>
      <w:r>
        <w:rPr>
          <w:sz w:val="28"/>
          <w:szCs w:val="28"/>
          <w:lang w:val="uk-UA"/>
        </w:rPr>
        <w:lastRenderedPageBreak/>
        <w:t>НАЗВА ЗАКЛАДУ</w:t>
      </w:r>
    </w:p>
    <w:p w:rsidR="00DF4189" w:rsidRPr="003D7EBC" w:rsidRDefault="00DF4189" w:rsidP="00CE630A">
      <w:pPr>
        <w:jc w:val="center"/>
        <w:rPr>
          <w:spacing w:val="10"/>
          <w:sz w:val="44"/>
          <w:szCs w:val="44"/>
          <w:lang w:val="uk-UA"/>
        </w:rPr>
      </w:pPr>
    </w:p>
    <w:p w:rsidR="00DF4189" w:rsidRDefault="00DF4189" w:rsidP="00CE630A">
      <w:pPr>
        <w:jc w:val="center"/>
        <w:rPr>
          <w:spacing w:val="10"/>
          <w:sz w:val="44"/>
          <w:szCs w:val="44"/>
          <w:lang w:val="uk-UA"/>
        </w:rPr>
      </w:pPr>
    </w:p>
    <w:p w:rsidR="00CE630A" w:rsidRDefault="00CE630A" w:rsidP="00CE630A">
      <w:pPr>
        <w:jc w:val="center"/>
        <w:rPr>
          <w:spacing w:val="10"/>
          <w:sz w:val="44"/>
          <w:szCs w:val="44"/>
          <w:lang w:val="uk-UA"/>
        </w:rPr>
      </w:pPr>
    </w:p>
    <w:p w:rsidR="00CE630A" w:rsidRDefault="00CE630A" w:rsidP="00CE630A">
      <w:pPr>
        <w:jc w:val="center"/>
        <w:rPr>
          <w:spacing w:val="10"/>
          <w:sz w:val="44"/>
          <w:szCs w:val="44"/>
          <w:lang w:val="uk-UA"/>
        </w:rPr>
      </w:pPr>
    </w:p>
    <w:p w:rsidR="00CE630A" w:rsidRPr="003D7EBC" w:rsidRDefault="00CE630A" w:rsidP="00CE630A">
      <w:pPr>
        <w:jc w:val="center"/>
        <w:rPr>
          <w:spacing w:val="10"/>
          <w:sz w:val="44"/>
          <w:szCs w:val="44"/>
          <w:lang w:val="uk-UA"/>
        </w:rPr>
      </w:pPr>
    </w:p>
    <w:p w:rsidR="00DF4189" w:rsidRPr="003D7EBC" w:rsidRDefault="00DF4189" w:rsidP="00CE630A">
      <w:pPr>
        <w:jc w:val="center"/>
        <w:rPr>
          <w:spacing w:val="10"/>
          <w:sz w:val="44"/>
          <w:szCs w:val="44"/>
          <w:lang w:val="uk-UA"/>
        </w:rPr>
      </w:pPr>
    </w:p>
    <w:p w:rsidR="00DF4189" w:rsidRPr="003D7EBC" w:rsidRDefault="00DF4189" w:rsidP="00CE630A">
      <w:pPr>
        <w:jc w:val="center"/>
        <w:rPr>
          <w:b/>
          <w:i/>
          <w:spacing w:val="10"/>
          <w:sz w:val="72"/>
          <w:szCs w:val="72"/>
          <w:lang w:val="uk-UA"/>
        </w:rPr>
      </w:pPr>
      <w:r w:rsidRPr="003D7EBC">
        <w:rPr>
          <w:b/>
          <w:i/>
          <w:spacing w:val="10"/>
          <w:sz w:val="72"/>
          <w:szCs w:val="72"/>
          <w:lang w:val="uk-UA"/>
        </w:rPr>
        <w:t>План роботи</w:t>
      </w:r>
    </w:p>
    <w:p w:rsidR="00DF4189" w:rsidRPr="003D7EBC" w:rsidRDefault="00DF4189" w:rsidP="00CE630A">
      <w:pPr>
        <w:jc w:val="center"/>
        <w:rPr>
          <w:spacing w:val="10"/>
          <w:sz w:val="44"/>
          <w:szCs w:val="44"/>
          <w:lang w:val="uk-UA"/>
        </w:rPr>
      </w:pPr>
    </w:p>
    <w:p w:rsidR="00DF4189" w:rsidRPr="003D7EBC" w:rsidRDefault="00DF4189" w:rsidP="00CE630A">
      <w:pPr>
        <w:jc w:val="center"/>
        <w:rPr>
          <w:spacing w:val="10"/>
          <w:sz w:val="44"/>
          <w:szCs w:val="44"/>
          <w:lang w:val="uk-UA"/>
        </w:rPr>
      </w:pPr>
    </w:p>
    <w:p w:rsidR="00DF4189" w:rsidRPr="003D7EBC" w:rsidRDefault="00DF4189" w:rsidP="00CE630A">
      <w:pPr>
        <w:jc w:val="center"/>
        <w:rPr>
          <w:spacing w:val="10"/>
          <w:sz w:val="44"/>
          <w:szCs w:val="44"/>
          <w:lang w:val="uk-UA"/>
        </w:rPr>
      </w:pPr>
    </w:p>
    <w:p w:rsidR="00DF4189" w:rsidRPr="003D7EBC" w:rsidRDefault="00DF4189" w:rsidP="00CE630A">
      <w:pPr>
        <w:jc w:val="center"/>
        <w:rPr>
          <w:b/>
          <w:i/>
          <w:sz w:val="48"/>
          <w:szCs w:val="48"/>
          <w:lang w:val="uk-UA"/>
        </w:rPr>
      </w:pPr>
      <w:r w:rsidRPr="003D7EBC">
        <w:rPr>
          <w:b/>
          <w:i/>
          <w:sz w:val="48"/>
          <w:szCs w:val="48"/>
          <w:lang w:val="uk-UA"/>
        </w:rPr>
        <w:t>Класного керівника   ____________________</w:t>
      </w:r>
    </w:p>
    <w:p w:rsidR="00DF4189" w:rsidRPr="003D7EBC" w:rsidRDefault="00DF4189" w:rsidP="00CE630A">
      <w:pPr>
        <w:jc w:val="center"/>
        <w:rPr>
          <w:b/>
          <w:i/>
          <w:sz w:val="48"/>
          <w:szCs w:val="48"/>
          <w:lang w:val="uk-UA"/>
        </w:rPr>
      </w:pPr>
      <w:r w:rsidRPr="003D7EBC">
        <w:rPr>
          <w:b/>
          <w:i/>
          <w:sz w:val="48"/>
          <w:szCs w:val="48"/>
          <w:lang w:val="uk-UA"/>
        </w:rPr>
        <w:t>з колективом    ______   класу</w:t>
      </w:r>
    </w:p>
    <w:p w:rsidR="00DF4189" w:rsidRPr="003D7EBC" w:rsidRDefault="00DF4189" w:rsidP="00CE630A">
      <w:pPr>
        <w:jc w:val="center"/>
        <w:rPr>
          <w:b/>
          <w:i/>
          <w:sz w:val="48"/>
          <w:szCs w:val="48"/>
          <w:lang w:val="uk-UA"/>
        </w:rPr>
      </w:pPr>
      <w:r w:rsidRPr="003D7EBC">
        <w:rPr>
          <w:b/>
          <w:i/>
          <w:sz w:val="48"/>
          <w:szCs w:val="48"/>
          <w:lang w:val="uk-UA"/>
        </w:rPr>
        <w:t xml:space="preserve">на ________ </w:t>
      </w:r>
      <w:proofErr w:type="spellStart"/>
      <w:r w:rsidRPr="003D7EBC">
        <w:rPr>
          <w:b/>
          <w:i/>
          <w:sz w:val="48"/>
          <w:szCs w:val="48"/>
          <w:lang w:val="uk-UA"/>
        </w:rPr>
        <w:t>н.р</w:t>
      </w:r>
      <w:proofErr w:type="spellEnd"/>
      <w:r w:rsidRPr="003D7EBC">
        <w:rPr>
          <w:b/>
          <w:i/>
          <w:sz w:val="48"/>
          <w:szCs w:val="48"/>
          <w:lang w:val="uk-UA"/>
        </w:rPr>
        <w:t>.</w:t>
      </w:r>
    </w:p>
    <w:p w:rsidR="00DF4189" w:rsidRPr="003D7EBC" w:rsidRDefault="00DF4189" w:rsidP="00CE630A">
      <w:pPr>
        <w:jc w:val="center"/>
        <w:rPr>
          <w:b/>
          <w:i/>
          <w:sz w:val="48"/>
          <w:szCs w:val="48"/>
          <w:lang w:val="uk-UA"/>
        </w:rPr>
      </w:pPr>
    </w:p>
    <w:p w:rsidR="00DF4189" w:rsidRPr="003D7EBC" w:rsidRDefault="00DF4189" w:rsidP="00CE630A">
      <w:pPr>
        <w:jc w:val="center"/>
        <w:rPr>
          <w:b/>
          <w:i/>
          <w:sz w:val="48"/>
          <w:szCs w:val="48"/>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Default="00DF4189" w:rsidP="00CE630A">
      <w:pPr>
        <w:jc w:val="center"/>
        <w:rPr>
          <w:sz w:val="32"/>
          <w:lang w:val="uk-UA"/>
        </w:rPr>
      </w:pPr>
    </w:p>
    <w:p w:rsidR="006C7BD4" w:rsidRDefault="006C7BD4" w:rsidP="00CE630A">
      <w:pPr>
        <w:jc w:val="center"/>
        <w:rPr>
          <w:sz w:val="32"/>
          <w:lang w:val="uk-UA"/>
        </w:rPr>
      </w:pPr>
    </w:p>
    <w:p w:rsidR="006C7BD4" w:rsidRPr="003D7EBC" w:rsidRDefault="006C7BD4"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4A2577" w:rsidRDefault="004A2577" w:rsidP="00CE630A">
      <w:pPr>
        <w:jc w:val="center"/>
        <w:rPr>
          <w:b/>
          <w:sz w:val="40"/>
          <w:lang w:val="uk-UA"/>
        </w:rPr>
      </w:pPr>
    </w:p>
    <w:p w:rsidR="00DF4189" w:rsidRPr="003D7EBC" w:rsidRDefault="00DF4189" w:rsidP="00CE630A">
      <w:pPr>
        <w:jc w:val="center"/>
        <w:rPr>
          <w:b/>
          <w:sz w:val="40"/>
          <w:lang w:val="uk-UA"/>
        </w:rPr>
      </w:pPr>
      <w:r w:rsidRPr="003D7EBC">
        <w:rPr>
          <w:b/>
          <w:sz w:val="40"/>
          <w:lang w:val="uk-UA"/>
        </w:rPr>
        <w:lastRenderedPageBreak/>
        <w:t xml:space="preserve">I </w:t>
      </w:r>
      <w:r w:rsidR="00C82CCD">
        <w:rPr>
          <w:b/>
          <w:sz w:val="40"/>
          <w:lang w:val="uk-UA"/>
        </w:rPr>
        <w:t>(ІІ)</w:t>
      </w:r>
      <w:r w:rsidRPr="003D7EBC">
        <w:rPr>
          <w:b/>
          <w:sz w:val="40"/>
          <w:lang w:val="uk-UA"/>
        </w:rPr>
        <w:t xml:space="preserve"> ПІВРІЧЧЯ</w:t>
      </w: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rPr>
          <w:sz w:val="32"/>
          <w:lang w:val="uk-UA"/>
        </w:rPr>
      </w:pPr>
      <w:r w:rsidRPr="003D7EBC">
        <w:rPr>
          <w:b/>
          <w:sz w:val="32"/>
          <w:lang w:val="uk-UA"/>
        </w:rPr>
        <w:t>„ПОГОДЖЕНО”</w:t>
      </w:r>
      <w:r w:rsidRPr="003D7EBC">
        <w:rPr>
          <w:b/>
          <w:sz w:val="32"/>
          <w:lang w:val="uk-UA"/>
        </w:rPr>
        <w:tab/>
      </w:r>
      <w:r w:rsidRPr="003D7EBC">
        <w:rPr>
          <w:b/>
          <w:sz w:val="32"/>
          <w:lang w:val="uk-UA"/>
        </w:rPr>
        <w:tab/>
      </w:r>
      <w:r w:rsidRPr="003D7EBC">
        <w:rPr>
          <w:sz w:val="32"/>
          <w:lang w:val="uk-UA"/>
        </w:rPr>
        <w:tab/>
        <w:t xml:space="preserve">  заступник директора з виховної роботи</w:t>
      </w:r>
    </w:p>
    <w:p w:rsidR="00DF4189" w:rsidRPr="003D7EBC" w:rsidRDefault="00DF4189" w:rsidP="00CE630A">
      <w:pPr>
        <w:rPr>
          <w:sz w:val="32"/>
          <w:lang w:val="uk-UA"/>
        </w:rPr>
      </w:pPr>
    </w:p>
    <w:p w:rsidR="00DF4189" w:rsidRPr="003D7EBC" w:rsidRDefault="00DF4189" w:rsidP="00CE630A">
      <w:pPr>
        <w:rPr>
          <w:b/>
          <w:sz w:val="32"/>
          <w:lang w:val="uk-UA"/>
        </w:rPr>
      </w:pP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00CE630A">
        <w:rPr>
          <w:b/>
          <w:sz w:val="32"/>
          <w:lang w:val="uk-UA"/>
        </w:rPr>
        <w:t>_____________________</w:t>
      </w:r>
    </w:p>
    <w:p w:rsidR="00DF4189" w:rsidRPr="003D7EBC" w:rsidRDefault="00DF4189" w:rsidP="00CE630A">
      <w:pPr>
        <w:rPr>
          <w:b/>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r w:rsidRPr="003D7EBC">
        <w:rPr>
          <w:b/>
          <w:sz w:val="32"/>
          <w:lang w:val="uk-UA"/>
        </w:rPr>
        <w:t>„ЗАТВЕРДЖЕНО”</w:t>
      </w:r>
      <w:r w:rsidRPr="003D7EBC">
        <w:rPr>
          <w:b/>
          <w:sz w:val="32"/>
          <w:lang w:val="uk-UA"/>
        </w:rPr>
        <w:tab/>
      </w:r>
      <w:r w:rsidRPr="003D7EBC">
        <w:rPr>
          <w:b/>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t xml:space="preserve">директор </w:t>
      </w:r>
    </w:p>
    <w:p w:rsidR="00DF4189" w:rsidRPr="003D7EBC" w:rsidRDefault="00DF4189" w:rsidP="00CE630A">
      <w:pPr>
        <w:rPr>
          <w:sz w:val="32"/>
          <w:lang w:val="uk-UA"/>
        </w:rPr>
      </w:pPr>
    </w:p>
    <w:p w:rsidR="00DF4189" w:rsidRPr="003D7EBC" w:rsidRDefault="00DF4189" w:rsidP="00CE630A">
      <w:pPr>
        <w:rPr>
          <w:b/>
          <w:sz w:val="32"/>
          <w:lang w:val="uk-UA"/>
        </w:rPr>
      </w:pP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t xml:space="preserve">        </w:t>
      </w:r>
      <w:r w:rsidR="00CE630A">
        <w:rPr>
          <w:b/>
          <w:sz w:val="32"/>
          <w:lang w:val="uk-UA"/>
        </w:rPr>
        <w:t>__________________</w:t>
      </w: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sz w:val="32"/>
          <w:lang w:val="uk-UA"/>
        </w:rPr>
      </w:pPr>
    </w:p>
    <w:p w:rsidR="00DF4189" w:rsidRPr="003D7EBC" w:rsidRDefault="00DF4189" w:rsidP="00CE630A">
      <w:pPr>
        <w:jc w:val="center"/>
        <w:rPr>
          <w:b/>
          <w:sz w:val="40"/>
          <w:lang w:val="uk-UA"/>
        </w:rPr>
      </w:pPr>
      <w:r w:rsidRPr="003D7EBC">
        <w:rPr>
          <w:b/>
          <w:sz w:val="40"/>
          <w:lang w:val="uk-UA"/>
        </w:rPr>
        <w:t>II ПІВРІЧЧЯ</w:t>
      </w:r>
    </w:p>
    <w:p w:rsidR="00DF4189" w:rsidRPr="003D7EBC" w:rsidRDefault="00DF4189" w:rsidP="00CE630A">
      <w:pPr>
        <w:jc w:val="center"/>
        <w:rPr>
          <w:sz w:val="32"/>
          <w:lang w:val="uk-UA"/>
        </w:rPr>
      </w:pPr>
    </w:p>
    <w:p w:rsidR="00DF4189" w:rsidRPr="003D7EBC" w:rsidRDefault="00DF4189" w:rsidP="00CE630A">
      <w:pPr>
        <w:rPr>
          <w:sz w:val="32"/>
          <w:lang w:val="uk-UA"/>
        </w:rPr>
      </w:pPr>
      <w:r w:rsidRPr="003D7EBC">
        <w:rPr>
          <w:sz w:val="32"/>
          <w:lang w:val="uk-UA"/>
        </w:rPr>
        <w:t>„</w:t>
      </w:r>
      <w:r w:rsidRPr="003D7EBC">
        <w:rPr>
          <w:b/>
          <w:sz w:val="32"/>
          <w:lang w:val="uk-UA"/>
        </w:rPr>
        <w:t>ПОГОДЖЕНО”</w:t>
      </w:r>
      <w:r w:rsidRPr="003D7EBC">
        <w:rPr>
          <w:sz w:val="32"/>
          <w:lang w:val="uk-UA"/>
        </w:rPr>
        <w:tab/>
      </w:r>
      <w:r w:rsidRPr="003D7EBC">
        <w:rPr>
          <w:sz w:val="32"/>
          <w:lang w:val="uk-UA"/>
        </w:rPr>
        <w:tab/>
      </w:r>
      <w:r w:rsidRPr="003D7EBC">
        <w:rPr>
          <w:sz w:val="32"/>
          <w:lang w:val="uk-UA"/>
        </w:rPr>
        <w:tab/>
        <w:t>заступник директора з виховної роботи</w:t>
      </w:r>
    </w:p>
    <w:p w:rsidR="00DF4189" w:rsidRPr="003D7EBC" w:rsidRDefault="00DF4189" w:rsidP="00CE630A">
      <w:pPr>
        <w:rPr>
          <w:sz w:val="32"/>
          <w:lang w:val="uk-UA"/>
        </w:rPr>
      </w:pPr>
    </w:p>
    <w:p w:rsidR="00DF4189" w:rsidRPr="003D7EBC" w:rsidRDefault="00DF4189" w:rsidP="00CE630A">
      <w:pPr>
        <w:rPr>
          <w:b/>
          <w:sz w:val="32"/>
          <w:lang w:val="uk-UA"/>
        </w:rPr>
      </w:pP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00CE630A">
        <w:rPr>
          <w:b/>
          <w:sz w:val="32"/>
          <w:lang w:val="uk-UA"/>
        </w:rPr>
        <w:t>_____________________</w:t>
      </w:r>
      <w:r w:rsidRPr="003D7EBC">
        <w:rPr>
          <w:b/>
          <w:sz w:val="32"/>
          <w:lang w:val="uk-UA"/>
        </w:rPr>
        <w:t xml:space="preserve"> </w:t>
      </w:r>
    </w:p>
    <w:p w:rsidR="00DF4189" w:rsidRPr="003D7EBC" w:rsidRDefault="00DF4189" w:rsidP="00CE630A">
      <w:pPr>
        <w:rPr>
          <w:b/>
          <w:sz w:val="32"/>
          <w:lang w:val="uk-UA"/>
        </w:rPr>
      </w:pPr>
    </w:p>
    <w:p w:rsidR="00DF4189" w:rsidRPr="003D7EBC" w:rsidRDefault="00DF4189" w:rsidP="00CE630A">
      <w:pPr>
        <w:rPr>
          <w:sz w:val="32"/>
          <w:lang w:val="uk-UA"/>
        </w:rPr>
      </w:pPr>
    </w:p>
    <w:p w:rsidR="00DF4189" w:rsidRPr="003D7EBC" w:rsidRDefault="00DF4189" w:rsidP="00CE630A">
      <w:pPr>
        <w:rPr>
          <w:sz w:val="32"/>
          <w:lang w:val="uk-UA"/>
        </w:rPr>
      </w:pPr>
      <w:r w:rsidRPr="003D7EBC">
        <w:rPr>
          <w:b/>
          <w:sz w:val="32"/>
          <w:lang w:val="uk-UA"/>
        </w:rPr>
        <w:t>„ЗАТВЕРДЖЕНО”</w:t>
      </w:r>
      <w:r w:rsidRPr="003D7EBC">
        <w:rPr>
          <w:b/>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t xml:space="preserve">директор </w:t>
      </w:r>
    </w:p>
    <w:p w:rsidR="00DF4189" w:rsidRPr="003D7EBC" w:rsidRDefault="00DF4189" w:rsidP="00CE630A">
      <w:pPr>
        <w:rPr>
          <w:b/>
          <w:sz w:val="32"/>
          <w:lang w:val="uk-UA"/>
        </w:rPr>
      </w:pP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sz w:val="32"/>
          <w:lang w:val="uk-UA"/>
        </w:rPr>
        <w:tab/>
      </w:r>
      <w:r w:rsidRPr="003D7EBC">
        <w:rPr>
          <w:b/>
          <w:sz w:val="32"/>
          <w:lang w:val="uk-UA"/>
        </w:rPr>
        <w:t xml:space="preserve">         </w:t>
      </w:r>
    </w:p>
    <w:p w:rsidR="00DF4189" w:rsidRPr="003D7EBC" w:rsidRDefault="00DF4189" w:rsidP="00CE630A">
      <w:pPr>
        <w:jc w:val="right"/>
        <w:rPr>
          <w:b/>
          <w:sz w:val="32"/>
          <w:lang w:val="uk-UA"/>
        </w:rPr>
      </w:pPr>
      <w:r w:rsidRPr="003D7EBC">
        <w:rPr>
          <w:sz w:val="32"/>
          <w:lang w:val="uk-UA"/>
        </w:rPr>
        <w:tab/>
        <w:t xml:space="preserve">        </w:t>
      </w:r>
      <w:r w:rsidR="00C05F7C">
        <w:rPr>
          <w:b/>
          <w:sz w:val="32"/>
          <w:lang w:val="uk-UA"/>
        </w:rPr>
        <w:t>___________________</w:t>
      </w:r>
    </w:p>
    <w:p w:rsidR="00DF4189" w:rsidRPr="003D7EBC" w:rsidRDefault="00DF4189" w:rsidP="00CE630A">
      <w:pPr>
        <w:tabs>
          <w:tab w:val="left" w:pos="7354"/>
        </w:tabs>
        <w:rPr>
          <w:sz w:val="32"/>
          <w:lang w:val="uk-UA"/>
        </w:rPr>
      </w:pPr>
      <w:r w:rsidRPr="003D7EBC">
        <w:rPr>
          <w:sz w:val="32"/>
          <w:lang w:val="uk-UA"/>
        </w:rPr>
        <w:t xml:space="preserve"> </w:t>
      </w:r>
    </w:p>
    <w:p w:rsidR="00DF4189" w:rsidRPr="003D7EBC" w:rsidRDefault="00DF4189" w:rsidP="00CE630A">
      <w:pPr>
        <w:rPr>
          <w:sz w:val="32"/>
          <w:lang w:val="uk-UA"/>
        </w:rPr>
      </w:pPr>
    </w:p>
    <w:p w:rsidR="00DF4189" w:rsidRPr="003D7EBC" w:rsidRDefault="00DF4189" w:rsidP="00CE630A">
      <w:pPr>
        <w:rPr>
          <w:sz w:val="32"/>
          <w:lang w:val="uk-UA"/>
        </w:rPr>
      </w:pPr>
    </w:p>
    <w:p w:rsidR="00DF4189" w:rsidRPr="003D7EBC" w:rsidRDefault="00DF4189" w:rsidP="00CE630A">
      <w:pPr>
        <w:jc w:val="center"/>
        <w:rPr>
          <w:lang w:val="uk-UA"/>
        </w:rPr>
      </w:pPr>
    </w:p>
    <w:p w:rsidR="00DF4189" w:rsidRPr="003D7EBC" w:rsidRDefault="00DF4189" w:rsidP="00CE630A">
      <w:pPr>
        <w:jc w:val="center"/>
        <w:rPr>
          <w:sz w:val="28"/>
          <w:lang w:val="uk-UA"/>
        </w:rPr>
      </w:pPr>
    </w:p>
    <w:p w:rsidR="00DF4189" w:rsidRPr="003D7EBC" w:rsidRDefault="00DF4189" w:rsidP="00CE630A">
      <w:pPr>
        <w:jc w:val="center"/>
        <w:rPr>
          <w:sz w:val="28"/>
          <w:lang w:val="uk-UA"/>
        </w:rPr>
      </w:pPr>
    </w:p>
    <w:p w:rsidR="004A2577" w:rsidRDefault="004A2577" w:rsidP="00CE630A">
      <w:pPr>
        <w:jc w:val="center"/>
        <w:rPr>
          <w:b/>
          <w:sz w:val="52"/>
          <w:szCs w:val="52"/>
          <w:lang w:val="uk-UA"/>
        </w:rPr>
      </w:pPr>
    </w:p>
    <w:p w:rsidR="00DF4189" w:rsidRPr="005C14A6" w:rsidRDefault="00DF4189" w:rsidP="00CE630A">
      <w:pPr>
        <w:jc w:val="center"/>
        <w:rPr>
          <w:sz w:val="52"/>
          <w:szCs w:val="52"/>
          <w:lang w:val="uk-UA"/>
        </w:rPr>
      </w:pPr>
      <w:r w:rsidRPr="005C14A6">
        <w:rPr>
          <w:b/>
          <w:sz w:val="52"/>
          <w:szCs w:val="52"/>
          <w:lang w:val="uk-UA"/>
        </w:rPr>
        <w:lastRenderedPageBreak/>
        <w:t>Структура плану включає такі розділи:</w:t>
      </w:r>
    </w:p>
    <w:p w:rsidR="00DF4189" w:rsidRPr="003D7EBC" w:rsidRDefault="00DF4189" w:rsidP="00CE630A">
      <w:pPr>
        <w:rPr>
          <w:sz w:val="28"/>
          <w:lang w:val="uk-UA"/>
        </w:rPr>
      </w:pPr>
    </w:p>
    <w:p w:rsidR="00DF4189" w:rsidRPr="005C14A6" w:rsidRDefault="00DF4189" w:rsidP="00D649B2">
      <w:pPr>
        <w:spacing w:line="360" w:lineRule="auto"/>
        <w:rPr>
          <w:b/>
          <w:sz w:val="44"/>
          <w:szCs w:val="44"/>
          <w:lang w:val="uk-UA"/>
        </w:rPr>
      </w:pPr>
      <w:r w:rsidRPr="005C14A6">
        <w:rPr>
          <w:sz w:val="44"/>
          <w:szCs w:val="44"/>
          <w:lang w:val="uk-UA"/>
        </w:rPr>
        <w:t xml:space="preserve">   </w:t>
      </w:r>
      <w:r w:rsidRPr="005C14A6">
        <w:rPr>
          <w:b/>
          <w:sz w:val="44"/>
          <w:szCs w:val="44"/>
          <w:lang w:val="uk-UA"/>
        </w:rPr>
        <w:t>I</w:t>
      </w:r>
      <w:r w:rsidRPr="005C14A6">
        <w:rPr>
          <w:sz w:val="44"/>
          <w:szCs w:val="44"/>
          <w:lang w:val="uk-UA"/>
        </w:rPr>
        <w:t>.</w:t>
      </w:r>
      <w:r w:rsidRPr="005C14A6">
        <w:rPr>
          <w:b/>
          <w:sz w:val="44"/>
          <w:szCs w:val="44"/>
          <w:lang w:val="uk-UA"/>
        </w:rPr>
        <w:t xml:space="preserve"> </w:t>
      </w:r>
      <w:r w:rsidRPr="005C14A6">
        <w:rPr>
          <w:sz w:val="44"/>
          <w:szCs w:val="44"/>
          <w:lang w:val="uk-UA"/>
        </w:rPr>
        <w:t>Аналіз виховної роботи за минулий рік</w:t>
      </w:r>
    </w:p>
    <w:p w:rsidR="00DF4189" w:rsidRPr="005C14A6" w:rsidRDefault="00DF4189" w:rsidP="00D649B2">
      <w:pPr>
        <w:spacing w:line="360" w:lineRule="auto"/>
        <w:rPr>
          <w:sz w:val="44"/>
          <w:szCs w:val="44"/>
          <w:lang w:val="uk-UA"/>
        </w:rPr>
      </w:pPr>
      <w:r w:rsidRPr="005C14A6">
        <w:rPr>
          <w:b/>
          <w:sz w:val="44"/>
          <w:szCs w:val="44"/>
          <w:lang w:val="uk-UA"/>
        </w:rPr>
        <w:t xml:space="preserve">   II</w:t>
      </w:r>
      <w:r w:rsidRPr="005C14A6">
        <w:rPr>
          <w:sz w:val="44"/>
          <w:szCs w:val="44"/>
          <w:lang w:val="uk-UA"/>
        </w:rPr>
        <w:t>.</w:t>
      </w:r>
      <w:r w:rsidRPr="005C14A6">
        <w:rPr>
          <w:b/>
          <w:sz w:val="44"/>
          <w:szCs w:val="44"/>
          <w:lang w:val="uk-UA"/>
        </w:rPr>
        <w:t xml:space="preserve"> </w:t>
      </w:r>
      <w:r w:rsidRPr="005C14A6">
        <w:rPr>
          <w:sz w:val="44"/>
          <w:szCs w:val="44"/>
          <w:lang w:val="uk-UA"/>
        </w:rPr>
        <w:t xml:space="preserve">Цілі </w:t>
      </w:r>
      <w:r w:rsidR="00D649B2">
        <w:rPr>
          <w:sz w:val="44"/>
          <w:szCs w:val="44"/>
          <w:lang w:val="uk-UA"/>
        </w:rPr>
        <w:t>та завдання виховної діяльності</w:t>
      </w:r>
    </w:p>
    <w:p w:rsidR="00DF4189" w:rsidRPr="005C14A6" w:rsidRDefault="00DF4189" w:rsidP="00D649B2">
      <w:pPr>
        <w:spacing w:line="360" w:lineRule="auto"/>
        <w:rPr>
          <w:sz w:val="44"/>
          <w:szCs w:val="44"/>
          <w:lang w:val="uk-UA"/>
        </w:rPr>
      </w:pPr>
      <w:r w:rsidRPr="005C14A6">
        <w:rPr>
          <w:sz w:val="44"/>
          <w:szCs w:val="44"/>
          <w:lang w:val="uk-UA"/>
        </w:rPr>
        <w:t xml:space="preserve">   </w:t>
      </w:r>
      <w:r w:rsidRPr="005C14A6">
        <w:rPr>
          <w:b/>
          <w:sz w:val="44"/>
          <w:szCs w:val="44"/>
          <w:lang w:val="uk-UA"/>
        </w:rPr>
        <w:t>III.</w:t>
      </w:r>
      <w:r w:rsidRPr="005C14A6">
        <w:rPr>
          <w:sz w:val="44"/>
          <w:szCs w:val="44"/>
          <w:lang w:val="uk-UA"/>
        </w:rPr>
        <w:t xml:space="preserve"> Психолого-п</w:t>
      </w:r>
      <w:r w:rsidR="00D649B2">
        <w:rPr>
          <w:sz w:val="44"/>
          <w:szCs w:val="44"/>
          <w:lang w:val="uk-UA"/>
        </w:rPr>
        <w:t>едагогічна характеристика класу</w:t>
      </w:r>
    </w:p>
    <w:p w:rsidR="00DF4189" w:rsidRPr="005C14A6" w:rsidRDefault="00DF4189" w:rsidP="00D649B2">
      <w:pPr>
        <w:spacing w:line="360" w:lineRule="auto"/>
        <w:ind w:left="6"/>
        <w:rPr>
          <w:sz w:val="44"/>
          <w:szCs w:val="44"/>
          <w:lang w:val="uk-UA"/>
        </w:rPr>
      </w:pPr>
      <w:r w:rsidRPr="005C14A6">
        <w:rPr>
          <w:sz w:val="44"/>
          <w:szCs w:val="44"/>
          <w:lang w:val="uk-UA"/>
        </w:rPr>
        <w:t xml:space="preserve">   </w:t>
      </w:r>
      <w:r w:rsidRPr="005C14A6">
        <w:rPr>
          <w:b/>
          <w:sz w:val="44"/>
          <w:szCs w:val="44"/>
          <w:lang w:val="uk-UA"/>
        </w:rPr>
        <w:t>IV.</w:t>
      </w:r>
      <w:r w:rsidRPr="005C14A6">
        <w:rPr>
          <w:sz w:val="44"/>
          <w:szCs w:val="44"/>
          <w:lang w:val="uk-UA"/>
        </w:rPr>
        <w:t xml:space="preserve"> Основні напрями діяльності т</w:t>
      </w:r>
      <w:r w:rsidR="00D649B2">
        <w:rPr>
          <w:sz w:val="44"/>
          <w:szCs w:val="44"/>
          <w:lang w:val="uk-UA"/>
        </w:rPr>
        <w:t>а справи    класного колективу</w:t>
      </w:r>
      <w:r w:rsidRPr="005C14A6">
        <w:rPr>
          <w:sz w:val="44"/>
          <w:szCs w:val="44"/>
          <w:lang w:val="uk-UA"/>
        </w:rPr>
        <w:t xml:space="preserve">                                </w:t>
      </w:r>
    </w:p>
    <w:p w:rsidR="00DF4189" w:rsidRPr="005C14A6" w:rsidRDefault="00DF4189" w:rsidP="00D649B2">
      <w:pPr>
        <w:spacing w:line="360" w:lineRule="auto"/>
        <w:rPr>
          <w:sz w:val="44"/>
          <w:szCs w:val="44"/>
          <w:lang w:val="uk-UA"/>
        </w:rPr>
      </w:pPr>
      <w:r w:rsidRPr="005C14A6">
        <w:rPr>
          <w:b/>
          <w:sz w:val="44"/>
          <w:szCs w:val="44"/>
          <w:lang w:val="uk-UA"/>
        </w:rPr>
        <w:t xml:space="preserve">   V.</w:t>
      </w:r>
      <w:r w:rsidR="00D649B2">
        <w:rPr>
          <w:sz w:val="44"/>
          <w:szCs w:val="44"/>
          <w:lang w:val="uk-UA"/>
        </w:rPr>
        <w:t xml:space="preserve"> Індивідуальна робота з учнями</w:t>
      </w:r>
    </w:p>
    <w:p w:rsidR="00DF4189" w:rsidRPr="005C14A6" w:rsidRDefault="00DF4189" w:rsidP="00D649B2">
      <w:pPr>
        <w:spacing w:line="360" w:lineRule="auto"/>
        <w:rPr>
          <w:sz w:val="44"/>
          <w:szCs w:val="44"/>
          <w:lang w:val="uk-UA"/>
        </w:rPr>
      </w:pPr>
      <w:r w:rsidRPr="005C14A6">
        <w:rPr>
          <w:sz w:val="44"/>
          <w:szCs w:val="44"/>
          <w:lang w:val="uk-UA"/>
        </w:rPr>
        <w:t xml:space="preserve">   </w:t>
      </w:r>
      <w:r w:rsidRPr="005C14A6">
        <w:rPr>
          <w:b/>
          <w:sz w:val="44"/>
          <w:szCs w:val="44"/>
          <w:lang w:val="uk-UA"/>
        </w:rPr>
        <w:t>VI.</w:t>
      </w:r>
      <w:r w:rsidR="00D649B2">
        <w:rPr>
          <w:sz w:val="44"/>
          <w:szCs w:val="44"/>
          <w:lang w:val="uk-UA"/>
        </w:rPr>
        <w:t xml:space="preserve"> Робота з батьками</w:t>
      </w:r>
    </w:p>
    <w:p w:rsidR="00DF4189" w:rsidRPr="005C14A6" w:rsidRDefault="00DF4189" w:rsidP="00D649B2">
      <w:pPr>
        <w:spacing w:line="360" w:lineRule="auto"/>
        <w:ind w:left="6"/>
        <w:rPr>
          <w:sz w:val="44"/>
          <w:szCs w:val="44"/>
          <w:lang w:val="uk-UA"/>
        </w:rPr>
      </w:pPr>
      <w:r w:rsidRPr="005C14A6">
        <w:rPr>
          <w:sz w:val="44"/>
          <w:szCs w:val="44"/>
          <w:lang w:val="uk-UA"/>
        </w:rPr>
        <w:t xml:space="preserve">   </w:t>
      </w:r>
      <w:r w:rsidRPr="005C14A6">
        <w:rPr>
          <w:b/>
          <w:sz w:val="44"/>
          <w:szCs w:val="44"/>
          <w:lang w:val="uk-UA"/>
        </w:rPr>
        <w:t>VII.</w:t>
      </w:r>
      <w:r w:rsidRPr="005C14A6">
        <w:rPr>
          <w:sz w:val="44"/>
          <w:szCs w:val="44"/>
          <w:lang w:val="uk-UA"/>
        </w:rPr>
        <w:t xml:space="preserve"> Вивчення стану та ефектив</w:t>
      </w:r>
      <w:r w:rsidR="00D649B2">
        <w:rPr>
          <w:sz w:val="44"/>
          <w:szCs w:val="44"/>
          <w:lang w:val="uk-UA"/>
        </w:rPr>
        <w:t>ності виховного процесу у класі</w:t>
      </w:r>
    </w:p>
    <w:p w:rsidR="00DF4189" w:rsidRPr="005C14A6" w:rsidRDefault="00DF4189" w:rsidP="00CE630A">
      <w:pPr>
        <w:jc w:val="center"/>
        <w:rPr>
          <w:sz w:val="44"/>
          <w:szCs w:val="44"/>
          <w:lang w:val="uk-UA"/>
        </w:rPr>
      </w:pPr>
    </w:p>
    <w:p w:rsidR="00DF4189" w:rsidRPr="005C14A6" w:rsidRDefault="00DF4189" w:rsidP="00CE630A">
      <w:pPr>
        <w:jc w:val="center"/>
        <w:rPr>
          <w:sz w:val="44"/>
          <w:szCs w:val="44"/>
          <w:lang w:val="uk-UA"/>
        </w:rPr>
      </w:pPr>
    </w:p>
    <w:p w:rsidR="00DF4189" w:rsidRPr="005C14A6" w:rsidRDefault="00DF4189" w:rsidP="00CE630A">
      <w:pPr>
        <w:jc w:val="center"/>
        <w:rPr>
          <w:sz w:val="44"/>
          <w:szCs w:val="44"/>
          <w:lang w:val="uk-UA"/>
        </w:rPr>
      </w:pPr>
    </w:p>
    <w:p w:rsidR="00DF4189" w:rsidRPr="005C14A6" w:rsidRDefault="00DF4189" w:rsidP="00CE630A">
      <w:pPr>
        <w:jc w:val="center"/>
        <w:rPr>
          <w:sz w:val="44"/>
          <w:szCs w:val="44"/>
          <w:lang w:val="uk-UA"/>
        </w:rPr>
      </w:pPr>
    </w:p>
    <w:p w:rsidR="00CE630A" w:rsidRPr="005C14A6" w:rsidRDefault="00CE630A" w:rsidP="00CE630A">
      <w:pPr>
        <w:jc w:val="center"/>
        <w:rPr>
          <w:sz w:val="44"/>
          <w:szCs w:val="44"/>
          <w:lang w:val="uk-UA"/>
        </w:rPr>
      </w:pPr>
    </w:p>
    <w:p w:rsidR="00CE630A" w:rsidRPr="005C14A6" w:rsidRDefault="00CE630A" w:rsidP="00CE630A">
      <w:pPr>
        <w:jc w:val="center"/>
        <w:rPr>
          <w:sz w:val="44"/>
          <w:szCs w:val="44"/>
          <w:lang w:val="uk-UA"/>
        </w:rPr>
      </w:pPr>
    </w:p>
    <w:p w:rsidR="00CE630A" w:rsidRDefault="00CE630A" w:rsidP="00CE630A">
      <w:pPr>
        <w:jc w:val="center"/>
        <w:rPr>
          <w:sz w:val="44"/>
          <w:szCs w:val="44"/>
          <w:lang w:val="uk-UA"/>
        </w:rPr>
      </w:pPr>
    </w:p>
    <w:p w:rsidR="005C14A6" w:rsidRDefault="005C14A6" w:rsidP="00CE630A">
      <w:pPr>
        <w:jc w:val="center"/>
        <w:rPr>
          <w:sz w:val="44"/>
          <w:szCs w:val="44"/>
          <w:lang w:val="uk-UA"/>
        </w:rPr>
      </w:pPr>
    </w:p>
    <w:p w:rsidR="005C14A6" w:rsidRPr="005C14A6" w:rsidRDefault="005C14A6" w:rsidP="00CE630A">
      <w:pPr>
        <w:jc w:val="center"/>
        <w:rPr>
          <w:sz w:val="44"/>
          <w:szCs w:val="44"/>
          <w:lang w:val="uk-UA"/>
        </w:rPr>
      </w:pPr>
    </w:p>
    <w:p w:rsidR="00CE630A" w:rsidRPr="005C14A6" w:rsidRDefault="00CE630A" w:rsidP="00CE630A">
      <w:pPr>
        <w:jc w:val="center"/>
        <w:rPr>
          <w:sz w:val="44"/>
          <w:szCs w:val="44"/>
          <w:lang w:val="uk-UA"/>
        </w:rPr>
      </w:pPr>
    </w:p>
    <w:p w:rsidR="00CE630A" w:rsidRPr="005C14A6" w:rsidRDefault="00CE630A" w:rsidP="00CE630A">
      <w:pPr>
        <w:jc w:val="center"/>
        <w:rPr>
          <w:sz w:val="44"/>
          <w:szCs w:val="44"/>
          <w:lang w:val="uk-UA"/>
        </w:rPr>
      </w:pPr>
    </w:p>
    <w:p w:rsidR="00CE630A" w:rsidRDefault="00CE630A" w:rsidP="00CE630A">
      <w:pPr>
        <w:jc w:val="center"/>
        <w:rPr>
          <w:sz w:val="28"/>
          <w:lang w:val="uk-UA"/>
        </w:rPr>
      </w:pPr>
    </w:p>
    <w:p w:rsidR="00CE630A" w:rsidRDefault="00CE630A" w:rsidP="00CE630A">
      <w:pPr>
        <w:jc w:val="center"/>
        <w:rPr>
          <w:sz w:val="28"/>
          <w:lang w:val="uk-UA"/>
        </w:rPr>
      </w:pPr>
    </w:p>
    <w:p w:rsidR="00CE630A" w:rsidRDefault="00CE630A" w:rsidP="00CE630A">
      <w:pPr>
        <w:jc w:val="center"/>
        <w:rPr>
          <w:sz w:val="28"/>
          <w:lang w:val="uk-UA"/>
        </w:rPr>
      </w:pPr>
    </w:p>
    <w:p w:rsidR="00CE630A" w:rsidRDefault="00CE630A" w:rsidP="00CE630A">
      <w:pPr>
        <w:jc w:val="center"/>
        <w:rPr>
          <w:sz w:val="28"/>
          <w:lang w:val="uk-UA"/>
        </w:rPr>
      </w:pPr>
    </w:p>
    <w:p w:rsidR="00DF4189" w:rsidRPr="003D7EBC" w:rsidRDefault="00DF4189" w:rsidP="00CE630A">
      <w:pPr>
        <w:jc w:val="center"/>
        <w:rPr>
          <w:sz w:val="28"/>
          <w:lang w:val="uk-UA"/>
        </w:rPr>
      </w:pPr>
    </w:p>
    <w:p w:rsidR="00DF4189" w:rsidRPr="003D7EBC" w:rsidRDefault="00DF4189" w:rsidP="00CE630A">
      <w:pPr>
        <w:jc w:val="center"/>
        <w:rPr>
          <w:b/>
          <w:sz w:val="44"/>
          <w:szCs w:val="44"/>
          <w:lang w:val="uk-UA"/>
        </w:rPr>
      </w:pPr>
      <w:r w:rsidRPr="003D7EBC">
        <w:rPr>
          <w:b/>
          <w:sz w:val="44"/>
          <w:szCs w:val="44"/>
          <w:lang w:val="uk-UA"/>
        </w:rPr>
        <w:t>І. Аналіз виховної роботи за минулий рік.</w:t>
      </w:r>
    </w:p>
    <w:p w:rsidR="00DF4189" w:rsidRPr="003D7EBC" w:rsidRDefault="00DF4189" w:rsidP="00CE630A">
      <w:pPr>
        <w:ind w:left="330"/>
        <w:rPr>
          <w:b/>
          <w:sz w:val="44"/>
          <w:szCs w:val="44"/>
          <w:lang w:val="uk-UA"/>
        </w:rPr>
      </w:pPr>
    </w:p>
    <w:p w:rsidR="00DF4189" w:rsidRDefault="00DF4189" w:rsidP="00DA6C12">
      <w:pPr>
        <w:jc w:val="both"/>
        <w:rPr>
          <w:b/>
          <w:sz w:val="44"/>
          <w:szCs w:val="44"/>
          <w:lang w:val="uk-UA"/>
        </w:rPr>
      </w:pPr>
      <w:r w:rsidRPr="003D7EBC">
        <w:rPr>
          <w:b/>
          <w:sz w:val="32"/>
          <w:szCs w:val="32"/>
          <w:lang w:val="uk-UA"/>
        </w:rPr>
        <w:t xml:space="preserve">       </w:t>
      </w:r>
      <w:r w:rsidRPr="003D7EBC">
        <w:rPr>
          <w:sz w:val="28"/>
          <w:szCs w:val="28"/>
          <w:lang w:val="uk-UA"/>
        </w:rPr>
        <w:t>Без аналізу пережитого досвіду спільної діяльності та спілкування, визначення досягнень і з’ясування слабких місць виховного процесу у класі, без розуміння соціальних процесів, які будуть у класному колективі, та виявлення тенденцій особистісного розвитку учнів неможливо правильно намітити цільові орієнтири, визначити пріоритетні напрями виховної діяльності на наступний навчальний рік, вибрати оптимальні форми, методи та прийоми побудови виховної роботи. Тому, користуючись Програмою аналізу виховної роботи у класі , об’єктивно оцінюєте реальні результати виховної роботи за минулий рік та робите описовий аналіз.</w:t>
      </w:r>
      <w:r w:rsidRPr="003D7EBC">
        <w:rPr>
          <w:b/>
          <w:sz w:val="44"/>
          <w:szCs w:val="44"/>
          <w:lang w:val="uk-UA"/>
        </w:rPr>
        <w:t xml:space="preserve">  </w:t>
      </w:r>
    </w:p>
    <w:p w:rsidR="00A751E8" w:rsidRDefault="00A751E8" w:rsidP="00A751E8">
      <w:pPr>
        <w:widowControl w:val="0"/>
        <w:tabs>
          <w:tab w:val="left" w:pos="1260"/>
        </w:tabs>
        <w:ind w:firstLine="720"/>
        <w:jc w:val="center"/>
        <w:rPr>
          <w:b/>
          <w:i/>
          <w:sz w:val="36"/>
          <w:szCs w:val="28"/>
          <w:lang w:val="uk-UA"/>
        </w:rPr>
      </w:pPr>
    </w:p>
    <w:p w:rsidR="00A751E8" w:rsidRPr="00A751E8" w:rsidRDefault="007D58BE" w:rsidP="00A751E8">
      <w:pPr>
        <w:widowControl w:val="0"/>
        <w:tabs>
          <w:tab w:val="left" w:pos="1260"/>
        </w:tabs>
        <w:ind w:firstLine="720"/>
        <w:jc w:val="center"/>
        <w:rPr>
          <w:b/>
          <w:i/>
          <w:sz w:val="36"/>
          <w:szCs w:val="28"/>
          <w:lang w:val="uk-UA"/>
        </w:rPr>
      </w:pPr>
      <w:r>
        <w:rPr>
          <w:b/>
          <w:i/>
          <w:sz w:val="36"/>
          <w:szCs w:val="28"/>
          <w:lang w:val="uk-UA"/>
        </w:rPr>
        <w:t>Зразок</w:t>
      </w:r>
      <w:r w:rsidR="00A751E8">
        <w:rPr>
          <w:b/>
          <w:i/>
          <w:sz w:val="36"/>
          <w:szCs w:val="28"/>
          <w:lang w:val="uk-UA"/>
        </w:rPr>
        <w:t xml:space="preserve"> с</w:t>
      </w:r>
      <w:r w:rsidR="00A751E8" w:rsidRPr="00A751E8">
        <w:rPr>
          <w:b/>
          <w:i/>
          <w:sz w:val="36"/>
          <w:szCs w:val="28"/>
          <w:lang w:val="uk-UA"/>
        </w:rPr>
        <w:t>хема аналізу виховної роботи у класі</w:t>
      </w:r>
    </w:p>
    <w:p w:rsidR="000D73FA" w:rsidRDefault="000D73FA" w:rsidP="000D73FA">
      <w:pPr>
        <w:widowControl w:val="0"/>
        <w:tabs>
          <w:tab w:val="left" w:pos="1260"/>
        </w:tabs>
        <w:ind w:firstLine="720"/>
        <w:jc w:val="center"/>
        <w:rPr>
          <w:sz w:val="28"/>
          <w:szCs w:val="28"/>
          <w:lang w:val="uk-UA"/>
        </w:rPr>
      </w:pPr>
    </w:p>
    <w:p w:rsidR="000D73FA" w:rsidRPr="000D73FA" w:rsidRDefault="000D73FA" w:rsidP="000D73FA">
      <w:pPr>
        <w:pStyle w:val="aa"/>
        <w:numPr>
          <w:ilvl w:val="0"/>
          <w:numId w:val="7"/>
        </w:numPr>
        <w:ind w:left="709"/>
        <w:outlineLvl w:val="1"/>
        <w:rPr>
          <w:bCs/>
          <w:i/>
          <w:sz w:val="28"/>
          <w:szCs w:val="28"/>
          <w:lang w:val="uk-UA"/>
        </w:rPr>
      </w:pPr>
      <w:r w:rsidRPr="000D73FA">
        <w:rPr>
          <w:bCs/>
          <w:i/>
          <w:sz w:val="28"/>
          <w:szCs w:val="28"/>
          <w:lang w:val="uk-UA"/>
        </w:rPr>
        <w:t>Загальні відомості про учнів: вік, стать, особливості фізичного розвитку і здоров’я, рух учнів за рік.</w:t>
      </w:r>
    </w:p>
    <w:p w:rsidR="000D73FA" w:rsidRPr="000D73FA" w:rsidRDefault="000D73FA" w:rsidP="000D73FA">
      <w:pPr>
        <w:pStyle w:val="aa"/>
        <w:ind w:left="1080"/>
        <w:outlineLvl w:val="1"/>
        <w:rPr>
          <w:bCs/>
          <w:i/>
          <w:sz w:val="28"/>
          <w:szCs w:val="28"/>
          <w:lang w:val="uk-UA"/>
        </w:rPr>
      </w:pPr>
    </w:p>
    <w:p w:rsidR="000D73FA" w:rsidRPr="000D73FA" w:rsidRDefault="000D73FA" w:rsidP="000D73FA">
      <w:pPr>
        <w:pStyle w:val="aa"/>
        <w:numPr>
          <w:ilvl w:val="0"/>
          <w:numId w:val="7"/>
        </w:numPr>
        <w:ind w:left="0" w:hanging="66"/>
        <w:outlineLvl w:val="1"/>
        <w:rPr>
          <w:bCs/>
          <w:i/>
          <w:sz w:val="28"/>
          <w:szCs w:val="28"/>
          <w:lang w:val="uk-UA"/>
        </w:rPr>
      </w:pPr>
      <w:r w:rsidRPr="000D73FA">
        <w:rPr>
          <w:bCs/>
          <w:i/>
          <w:sz w:val="28"/>
          <w:szCs w:val="28"/>
          <w:lang w:val="uk-UA"/>
        </w:rPr>
        <w:t>Соціально-психологічні параметри сім’ї та особливості сімейного виховання учнів.</w:t>
      </w:r>
    </w:p>
    <w:p w:rsidR="000D73FA" w:rsidRPr="006D5991" w:rsidRDefault="000D73FA" w:rsidP="000D73FA">
      <w:pPr>
        <w:pStyle w:val="aa"/>
        <w:rPr>
          <w:bCs/>
          <w:sz w:val="28"/>
          <w:szCs w:val="28"/>
          <w:lang w:val="uk-UA"/>
        </w:rPr>
      </w:pPr>
    </w:p>
    <w:p w:rsidR="000D73FA" w:rsidRPr="00C750AC" w:rsidRDefault="000D73FA" w:rsidP="000D73FA">
      <w:pPr>
        <w:ind w:firstLine="708"/>
        <w:outlineLvl w:val="2"/>
        <w:rPr>
          <w:bCs/>
          <w:sz w:val="28"/>
          <w:szCs w:val="28"/>
          <w:lang w:val="uk-UA"/>
        </w:rPr>
      </w:pPr>
      <w:r w:rsidRPr="00C750AC">
        <w:rPr>
          <w:bCs/>
          <w:sz w:val="28"/>
          <w:szCs w:val="28"/>
          <w:lang w:val="uk-UA"/>
        </w:rPr>
        <w:t>1. Сімейний стан:</w:t>
      </w:r>
    </w:p>
    <w:p w:rsidR="000D73FA" w:rsidRPr="00C750AC" w:rsidRDefault="000D73FA" w:rsidP="000D73FA">
      <w:pPr>
        <w:outlineLvl w:val="3"/>
        <w:rPr>
          <w:bCs/>
          <w:sz w:val="28"/>
          <w:szCs w:val="28"/>
          <w:lang w:val="uk-UA"/>
        </w:rPr>
      </w:pPr>
      <w:r w:rsidRPr="00C750AC">
        <w:rPr>
          <w:bCs/>
          <w:sz w:val="28"/>
          <w:szCs w:val="28"/>
          <w:lang w:val="uk-UA"/>
        </w:rPr>
        <w:t>а) за кількістю дітей у сім’ї;</w:t>
      </w:r>
    </w:p>
    <w:p w:rsidR="000D73FA" w:rsidRPr="00C750AC" w:rsidRDefault="000D73FA" w:rsidP="000D73FA">
      <w:pPr>
        <w:outlineLvl w:val="3"/>
        <w:rPr>
          <w:bCs/>
          <w:sz w:val="28"/>
          <w:szCs w:val="28"/>
          <w:lang w:val="uk-UA"/>
        </w:rPr>
      </w:pPr>
      <w:r w:rsidRPr="00C750AC">
        <w:rPr>
          <w:bCs/>
          <w:sz w:val="28"/>
          <w:szCs w:val="28"/>
          <w:lang w:val="uk-UA"/>
        </w:rPr>
        <w:t>б) за мірою повноти сімей.</w:t>
      </w:r>
    </w:p>
    <w:p w:rsidR="000D73FA" w:rsidRPr="00C750AC" w:rsidRDefault="000D73FA" w:rsidP="000D73FA">
      <w:pPr>
        <w:outlineLvl w:val="3"/>
        <w:rPr>
          <w:bCs/>
          <w:sz w:val="28"/>
          <w:szCs w:val="28"/>
          <w:lang w:val="uk-UA"/>
        </w:rPr>
      </w:pPr>
    </w:p>
    <w:p w:rsidR="000D73FA" w:rsidRPr="000D73FA" w:rsidRDefault="000D73FA" w:rsidP="000D73FA">
      <w:pPr>
        <w:jc w:val="both"/>
        <w:outlineLvl w:val="3"/>
        <w:rPr>
          <w:bCs/>
          <w:i/>
          <w:sz w:val="28"/>
          <w:szCs w:val="28"/>
          <w:lang w:val="uk-UA"/>
        </w:rPr>
      </w:pPr>
      <w:r w:rsidRPr="000D73FA">
        <w:rPr>
          <w:bCs/>
          <w:i/>
          <w:sz w:val="28"/>
          <w:szCs w:val="28"/>
          <w:lang w:val="uk-UA"/>
        </w:rPr>
        <w:t>ІІІ. Психологічна структура класного колективу (аналіз ділової й неділової підструктур, проведений на основі соціометричних даних).</w:t>
      </w:r>
    </w:p>
    <w:p w:rsidR="000D73FA" w:rsidRPr="00C750AC" w:rsidRDefault="000D73FA" w:rsidP="000D73FA">
      <w:pPr>
        <w:jc w:val="both"/>
        <w:outlineLvl w:val="3"/>
        <w:rPr>
          <w:bCs/>
          <w:sz w:val="28"/>
          <w:szCs w:val="28"/>
          <w:lang w:val="uk-UA"/>
        </w:rPr>
      </w:pPr>
    </w:p>
    <w:p w:rsidR="000D73FA" w:rsidRPr="00C750AC" w:rsidRDefault="000D73FA" w:rsidP="000D73FA">
      <w:pPr>
        <w:ind w:firstLine="708"/>
        <w:jc w:val="both"/>
        <w:outlineLvl w:val="3"/>
        <w:rPr>
          <w:bCs/>
          <w:sz w:val="28"/>
          <w:szCs w:val="28"/>
          <w:lang w:val="uk-UA"/>
        </w:rPr>
      </w:pPr>
      <w:r w:rsidRPr="00C750AC">
        <w:rPr>
          <w:bCs/>
          <w:sz w:val="28"/>
          <w:szCs w:val="28"/>
          <w:lang w:val="uk-UA"/>
        </w:rPr>
        <w:t xml:space="preserve">1. Диференціація та інтеграція в колективі (характеристика соціометричного статусу учнів, характер взаємодопомоги, наявність </w:t>
      </w:r>
      <w:proofErr w:type="spellStart"/>
      <w:r w:rsidRPr="00C750AC">
        <w:rPr>
          <w:bCs/>
          <w:sz w:val="28"/>
          <w:szCs w:val="28"/>
          <w:lang w:val="uk-UA"/>
        </w:rPr>
        <w:t>ціннісно-орієнтаційної</w:t>
      </w:r>
      <w:proofErr w:type="spellEnd"/>
      <w:r w:rsidRPr="00C750AC">
        <w:rPr>
          <w:bCs/>
          <w:sz w:val="28"/>
          <w:szCs w:val="28"/>
          <w:lang w:val="uk-UA"/>
        </w:rPr>
        <w:t xml:space="preserve"> єдності, психологічна сумісність характерів, відповідність оцінок і </w:t>
      </w:r>
      <w:proofErr w:type="spellStart"/>
      <w:r w:rsidRPr="00C750AC">
        <w:rPr>
          <w:bCs/>
          <w:sz w:val="28"/>
          <w:szCs w:val="28"/>
          <w:lang w:val="uk-UA"/>
        </w:rPr>
        <w:t>самооцінок</w:t>
      </w:r>
      <w:proofErr w:type="spellEnd"/>
      <w:r w:rsidRPr="00C750AC">
        <w:rPr>
          <w:bCs/>
          <w:sz w:val="28"/>
          <w:szCs w:val="28"/>
          <w:lang w:val="uk-UA"/>
        </w:rPr>
        <w:t xml:space="preserve"> учнів, згуртованість класу, рівень досягнень у навчальній та інших видах діяльності).</w:t>
      </w:r>
    </w:p>
    <w:p w:rsidR="000D73FA" w:rsidRPr="00C750AC" w:rsidRDefault="000D73FA" w:rsidP="000D73FA">
      <w:pPr>
        <w:ind w:firstLine="708"/>
        <w:jc w:val="both"/>
        <w:outlineLvl w:val="3"/>
        <w:rPr>
          <w:bCs/>
          <w:sz w:val="28"/>
          <w:szCs w:val="28"/>
          <w:lang w:val="uk-UA"/>
        </w:rPr>
      </w:pPr>
      <w:r w:rsidRPr="00C750AC">
        <w:rPr>
          <w:bCs/>
          <w:sz w:val="28"/>
          <w:szCs w:val="28"/>
          <w:lang w:val="uk-UA"/>
        </w:rPr>
        <w:t>2. Товаришування й дружба в класі (наявність і характер симпатій, ділове співробітництво, групи за інтересами).</w:t>
      </w:r>
    </w:p>
    <w:p w:rsidR="000D73FA" w:rsidRPr="00C750AC" w:rsidRDefault="000D73FA" w:rsidP="000D73FA">
      <w:pPr>
        <w:ind w:firstLine="708"/>
        <w:jc w:val="both"/>
        <w:outlineLvl w:val="3"/>
        <w:rPr>
          <w:bCs/>
          <w:sz w:val="28"/>
          <w:szCs w:val="28"/>
          <w:lang w:val="uk-UA"/>
        </w:rPr>
      </w:pPr>
      <w:r w:rsidRPr="00C750AC">
        <w:rPr>
          <w:bCs/>
          <w:sz w:val="28"/>
          <w:szCs w:val="28"/>
          <w:lang w:val="uk-UA"/>
        </w:rPr>
        <w:t>3. Рівень соціальної та моральної зрілості класного колективу (ставлення до навчання, сформованість активної життєвої позиції, відповідальність, почуття обов’язку, громадська активність).</w:t>
      </w:r>
    </w:p>
    <w:p w:rsidR="000D73FA" w:rsidRPr="00C750AC" w:rsidRDefault="000D73FA" w:rsidP="000D73FA">
      <w:pPr>
        <w:ind w:firstLine="708"/>
        <w:jc w:val="both"/>
        <w:outlineLvl w:val="3"/>
        <w:rPr>
          <w:bCs/>
          <w:sz w:val="28"/>
          <w:szCs w:val="28"/>
          <w:lang w:val="uk-UA"/>
        </w:rPr>
      </w:pPr>
      <w:r w:rsidRPr="00C750AC">
        <w:rPr>
          <w:bCs/>
          <w:sz w:val="28"/>
          <w:szCs w:val="28"/>
          <w:lang w:val="uk-UA"/>
        </w:rPr>
        <w:t>4. Особливості спілкування вчителя з учнями (наявність індивідуального підходу, його психолого-педагогічна доцільність, труднощі, проблеми).</w:t>
      </w:r>
    </w:p>
    <w:p w:rsidR="000D73FA" w:rsidRPr="00C750AC" w:rsidRDefault="000D73FA" w:rsidP="000D73FA">
      <w:pPr>
        <w:widowControl w:val="0"/>
        <w:tabs>
          <w:tab w:val="left" w:pos="1260"/>
        </w:tabs>
        <w:ind w:firstLine="720"/>
        <w:jc w:val="both"/>
        <w:rPr>
          <w:sz w:val="28"/>
          <w:szCs w:val="28"/>
          <w:lang w:val="uk-UA"/>
        </w:rPr>
      </w:pPr>
      <w:r w:rsidRPr="00C750AC">
        <w:rPr>
          <w:sz w:val="28"/>
          <w:szCs w:val="28"/>
          <w:lang w:val="uk-UA"/>
        </w:rPr>
        <w:t>5. Основні заходи виховання учнів у процесі позаурочної роботи (розвиток інтелектуальних здібностей, збереження здоров’я та життя)/// (назви заходів).</w:t>
      </w:r>
    </w:p>
    <w:p w:rsidR="000D73FA" w:rsidRPr="00C750AC" w:rsidRDefault="000D73FA" w:rsidP="000D73FA">
      <w:pPr>
        <w:widowControl w:val="0"/>
        <w:tabs>
          <w:tab w:val="left" w:pos="1260"/>
        </w:tabs>
        <w:ind w:firstLine="720"/>
        <w:jc w:val="both"/>
        <w:rPr>
          <w:sz w:val="28"/>
          <w:szCs w:val="28"/>
          <w:lang w:val="uk-UA"/>
        </w:rPr>
      </w:pPr>
      <w:r w:rsidRPr="00C750AC">
        <w:rPr>
          <w:sz w:val="28"/>
          <w:szCs w:val="28"/>
          <w:lang w:val="uk-UA"/>
        </w:rPr>
        <w:t xml:space="preserve">6.  Основні заходи виховання учнів у процесі позашкільної роботи </w:t>
      </w:r>
      <w:r w:rsidRPr="00C750AC">
        <w:rPr>
          <w:sz w:val="28"/>
          <w:szCs w:val="28"/>
          <w:lang w:val="uk-UA"/>
        </w:rPr>
        <w:lastRenderedPageBreak/>
        <w:t>(розвиток пізнавальної діяльності: екскурсії, подорожі, учать у конкурсах, фестивалях, турнірах) (назви заходів).</w:t>
      </w:r>
    </w:p>
    <w:p w:rsidR="000D73FA" w:rsidRPr="000D73FA" w:rsidRDefault="000D73FA" w:rsidP="000D73FA">
      <w:pPr>
        <w:pStyle w:val="2"/>
        <w:jc w:val="both"/>
        <w:rPr>
          <w:rFonts w:ascii="Times New Roman" w:hAnsi="Times New Roman" w:cs="Times New Roman"/>
          <w:b w:val="0"/>
          <w:sz w:val="28"/>
          <w:lang w:val="uk-UA"/>
        </w:rPr>
      </w:pPr>
      <w:r w:rsidRPr="000D73FA">
        <w:rPr>
          <w:rFonts w:ascii="Times New Roman" w:hAnsi="Times New Roman" w:cs="Times New Roman"/>
          <w:b w:val="0"/>
          <w:sz w:val="28"/>
          <w:lang w:val="uk-UA"/>
        </w:rPr>
        <w:t>ІV. Загальні висновки і психолого-педагогічний прогноз подальшого розвитку колективу.</w:t>
      </w:r>
    </w:p>
    <w:p w:rsidR="00DF4189" w:rsidRPr="003D7EBC" w:rsidRDefault="00DF4189" w:rsidP="00CE630A">
      <w:pPr>
        <w:rPr>
          <w:b/>
          <w:sz w:val="32"/>
          <w:szCs w:val="32"/>
          <w:lang w:val="uk-UA"/>
        </w:rPr>
      </w:pPr>
    </w:p>
    <w:p w:rsidR="00DF4189" w:rsidRPr="003D7EBC" w:rsidRDefault="00DF4189" w:rsidP="00CE630A">
      <w:pPr>
        <w:jc w:val="center"/>
        <w:rPr>
          <w:b/>
          <w:sz w:val="44"/>
          <w:szCs w:val="44"/>
          <w:lang w:val="uk-UA"/>
        </w:rPr>
      </w:pPr>
      <w:r w:rsidRPr="003D7EBC">
        <w:rPr>
          <w:b/>
          <w:sz w:val="44"/>
          <w:szCs w:val="44"/>
          <w:lang w:val="uk-UA"/>
        </w:rPr>
        <w:t>II. Цілі та завдання виховної діяльності.</w:t>
      </w:r>
    </w:p>
    <w:p w:rsidR="00DF4189" w:rsidRPr="003D7EBC" w:rsidRDefault="00DF4189" w:rsidP="00CE630A">
      <w:pPr>
        <w:pStyle w:val="10"/>
        <w:widowControl/>
        <w:jc w:val="both"/>
        <w:rPr>
          <w:sz w:val="28"/>
          <w:szCs w:val="28"/>
          <w:lang w:val="uk-UA"/>
        </w:rPr>
      </w:pPr>
      <w:r w:rsidRPr="003D7EBC">
        <w:rPr>
          <w:sz w:val="28"/>
          <w:szCs w:val="28"/>
          <w:lang w:val="uk-UA"/>
        </w:rPr>
        <w:t xml:space="preserve">     </w:t>
      </w:r>
    </w:p>
    <w:p w:rsidR="00DF4189" w:rsidRPr="003D7EBC" w:rsidRDefault="00DF4189" w:rsidP="00CE630A">
      <w:pPr>
        <w:pStyle w:val="10"/>
        <w:widowControl/>
        <w:jc w:val="both"/>
        <w:rPr>
          <w:sz w:val="28"/>
          <w:szCs w:val="28"/>
          <w:lang w:val="uk-UA"/>
        </w:rPr>
      </w:pPr>
    </w:p>
    <w:p w:rsidR="00DF4189" w:rsidRPr="003D7EBC" w:rsidRDefault="00DF4189" w:rsidP="00664D8F">
      <w:pPr>
        <w:pStyle w:val="10"/>
        <w:widowControl/>
        <w:ind w:firstLine="708"/>
        <w:jc w:val="both"/>
        <w:rPr>
          <w:sz w:val="28"/>
          <w:szCs w:val="28"/>
          <w:lang w:val="uk-UA"/>
        </w:rPr>
      </w:pPr>
      <w:r w:rsidRPr="003D7EBC">
        <w:rPr>
          <w:sz w:val="28"/>
          <w:szCs w:val="28"/>
          <w:lang w:val="uk-UA"/>
        </w:rPr>
        <w:t>Важливим є визначення цільових орієнтирів виховної діяльності педагога. Головною метою є виховання всебічно та гармонійно розвиненої особистості. Обираючи мету, класні керівники повинні опиратися на підсумки індивідуальної та колективної аналітичної діяльності та спроектовані портрети учня і класу, а також дотримуватись вимог, які висуваються до цільових орієнтирів виховної діяльності, а саме:</w:t>
      </w:r>
    </w:p>
    <w:p w:rsidR="00DF4189" w:rsidRPr="003D7EBC" w:rsidRDefault="00DF4189" w:rsidP="00CE630A">
      <w:pPr>
        <w:pStyle w:val="10"/>
        <w:widowControl/>
        <w:ind w:firstLine="709"/>
        <w:jc w:val="both"/>
        <w:rPr>
          <w:sz w:val="28"/>
          <w:szCs w:val="28"/>
          <w:lang w:val="uk-UA"/>
        </w:rPr>
      </w:pPr>
      <w:r w:rsidRPr="003D7EBC">
        <w:rPr>
          <w:sz w:val="28"/>
          <w:szCs w:val="28"/>
          <w:lang w:val="uk-UA"/>
        </w:rPr>
        <w:t>1) бути спрямованими на розвиток особистості дитини, формування її інтелектуального, морального потенціалів, оволодіння учнями цілісною системою знань про оточуюче середовище, практичними уміннями і навичками, способами творчої діяльності, прийомами і методами самопізнання і саморозвитку, ціннісними ставленнями до себе і навколишньої соціальної та природної дійсності;</w:t>
      </w:r>
    </w:p>
    <w:p w:rsidR="00DF4189" w:rsidRPr="003D7EBC" w:rsidRDefault="00DF4189" w:rsidP="00CE630A">
      <w:pPr>
        <w:pStyle w:val="10"/>
        <w:widowControl/>
        <w:ind w:firstLine="709"/>
        <w:jc w:val="both"/>
        <w:rPr>
          <w:sz w:val="28"/>
          <w:szCs w:val="28"/>
          <w:lang w:val="uk-UA"/>
        </w:rPr>
      </w:pPr>
      <w:r w:rsidRPr="003D7EBC">
        <w:rPr>
          <w:sz w:val="28"/>
          <w:szCs w:val="28"/>
          <w:lang w:val="uk-UA"/>
        </w:rPr>
        <w:t>2) узгоджуватися із інтересами та ціннісними установками членів класної спільноти, відповідати особливостям колективу класу і умовам його життєдіяльності;</w:t>
      </w:r>
    </w:p>
    <w:p w:rsidR="00DF4189" w:rsidRPr="003D7EBC" w:rsidRDefault="00DF4189" w:rsidP="00CE630A">
      <w:pPr>
        <w:pStyle w:val="10"/>
        <w:widowControl/>
        <w:ind w:firstLine="709"/>
        <w:jc w:val="both"/>
        <w:rPr>
          <w:sz w:val="28"/>
          <w:szCs w:val="28"/>
          <w:lang w:val="uk-UA"/>
        </w:rPr>
      </w:pPr>
      <w:r w:rsidRPr="003D7EBC">
        <w:rPr>
          <w:sz w:val="28"/>
          <w:szCs w:val="28"/>
          <w:lang w:val="uk-UA"/>
        </w:rPr>
        <w:t>3) забезпечуватися необхідними ресурсами для їхньої реалізації;</w:t>
      </w:r>
    </w:p>
    <w:p w:rsidR="00DF4189" w:rsidRPr="003D7EBC" w:rsidRDefault="00DF4189" w:rsidP="00CE630A">
      <w:pPr>
        <w:pStyle w:val="10"/>
        <w:widowControl/>
        <w:ind w:firstLine="709"/>
        <w:jc w:val="both"/>
        <w:rPr>
          <w:sz w:val="28"/>
          <w:szCs w:val="28"/>
          <w:lang w:val="uk-UA"/>
        </w:rPr>
      </w:pPr>
      <w:r w:rsidRPr="003D7EBC">
        <w:rPr>
          <w:sz w:val="28"/>
          <w:szCs w:val="28"/>
          <w:lang w:val="uk-UA"/>
        </w:rPr>
        <w:t>4) бути конкретними, чітко і ясно сформульованими;</w:t>
      </w:r>
    </w:p>
    <w:p w:rsidR="00DF4189" w:rsidRPr="003D7EBC" w:rsidRDefault="00DF4189" w:rsidP="00CE630A">
      <w:pPr>
        <w:pStyle w:val="10"/>
        <w:widowControl/>
        <w:ind w:firstLine="709"/>
        <w:jc w:val="both"/>
        <w:rPr>
          <w:sz w:val="28"/>
          <w:szCs w:val="28"/>
          <w:lang w:val="uk-UA"/>
        </w:rPr>
      </w:pPr>
      <w:r w:rsidRPr="003D7EBC">
        <w:rPr>
          <w:sz w:val="28"/>
          <w:szCs w:val="28"/>
          <w:lang w:val="uk-UA"/>
        </w:rPr>
        <w:t>5) сприйматися такими, яких складно, але можливо досягнути;</w:t>
      </w:r>
    </w:p>
    <w:p w:rsidR="00DF4189" w:rsidRPr="003D7EBC" w:rsidRDefault="00DF4189" w:rsidP="00CE630A">
      <w:pPr>
        <w:pStyle w:val="10"/>
        <w:widowControl/>
        <w:ind w:firstLine="709"/>
        <w:jc w:val="both"/>
        <w:rPr>
          <w:sz w:val="28"/>
          <w:szCs w:val="28"/>
          <w:lang w:val="uk-UA"/>
        </w:rPr>
      </w:pPr>
      <w:r w:rsidRPr="003D7EBC">
        <w:rPr>
          <w:sz w:val="28"/>
          <w:szCs w:val="28"/>
          <w:lang w:val="uk-UA"/>
        </w:rPr>
        <w:t>6) бути гнучкими, тобто придатними до коригування;</w:t>
      </w:r>
    </w:p>
    <w:p w:rsidR="00DF4189" w:rsidRPr="003D7EBC" w:rsidRDefault="00DF4189" w:rsidP="00CE630A">
      <w:pPr>
        <w:pStyle w:val="10"/>
        <w:widowControl/>
        <w:ind w:firstLine="709"/>
        <w:jc w:val="both"/>
        <w:rPr>
          <w:sz w:val="28"/>
          <w:szCs w:val="28"/>
          <w:lang w:val="uk-UA"/>
        </w:rPr>
      </w:pPr>
      <w:r w:rsidRPr="003D7EBC">
        <w:rPr>
          <w:sz w:val="28"/>
          <w:szCs w:val="28"/>
          <w:lang w:val="uk-UA"/>
        </w:rPr>
        <w:t>7) піддаватися діагностуванню.</w:t>
      </w:r>
    </w:p>
    <w:p w:rsidR="00DF4189" w:rsidRPr="003D7EBC" w:rsidRDefault="00DF4189" w:rsidP="00CE630A">
      <w:pPr>
        <w:pStyle w:val="10"/>
        <w:widowControl/>
        <w:ind w:firstLine="709"/>
        <w:jc w:val="both"/>
        <w:rPr>
          <w:sz w:val="28"/>
          <w:szCs w:val="28"/>
          <w:lang w:val="uk-UA"/>
        </w:rPr>
      </w:pPr>
      <w:r w:rsidRPr="003D7EBC">
        <w:rPr>
          <w:sz w:val="28"/>
          <w:szCs w:val="28"/>
          <w:lang w:val="uk-UA"/>
        </w:rPr>
        <w:t>У плані роботи класного керівника поряд з цілями формулюються і завдання, вирішення  яких дозволяє досягти поставленої мети.</w:t>
      </w:r>
    </w:p>
    <w:p w:rsidR="00DF4189" w:rsidRPr="003D7EBC" w:rsidRDefault="00DF4189" w:rsidP="00CE630A">
      <w:pPr>
        <w:pStyle w:val="10"/>
        <w:widowControl/>
        <w:ind w:firstLine="709"/>
        <w:jc w:val="both"/>
        <w:rPr>
          <w:sz w:val="28"/>
          <w:szCs w:val="28"/>
          <w:lang w:val="uk-UA"/>
        </w:rPr>
      </w:pPr>
    </w:p>
    <w:p w:rsidR="00DF4189" w:rsidRPr="003D7EBC" w:rsidRDefault="00DF4189" w:rsidP="00CE630A">
      <w:pPr>
        <w:pStyle w:val="10"/>
        <w:widowControl/>
        <w:ind w:firstLine="709"/>
        <w:jc w:val="both"/>
        <w:rPr>
          <w:sz w:val="28"/>
          <w:szCs w:val="28"/>
          <w:lang w:val="uk-UA"/>
        </w:rPr>
      </w:pPr>
    </w:p>
    <w:p w:rsidR="00664D8F" w:rsidRDefault="00DF4189" w:rsidP="00CE630A">
      <w:pPr>
        <w:pStyle w:val="32"/>
        <w:spacing w:line="240" w:lineRule="auto"/>
        <w:ind w:firstLine="720"/>
        <w:jc w:val="center"/>
        <w:rPr>
          <w:b/>
          <w:sz w:val="32"/>
          <w:szCs w:val="32"/>
        </w:rPr>
      </w:pPr>
      <w:r w:rsidRPr="003D7EBC">
        <w:rPr>
          <w:b/>
          <w:sz w:val="32"/>
          <w:szCs w:val="32"/>
        </w:rPr>
        <w:t xml:space="preserve">Можна орієнтуватися на таку </w:t>
      </w:r>
    </w:p>
    <w:p w:rsidR="00DF4189" w:rsidRPr="003D7EBC" w:rsidRDefault="00DF4189" w:rsidP="00CE630A">
      <w:pPr>
        <w:pStyle w:val="32"/>
        <w:spacing w:line="240" w:lineRule="auto"/>
        <w:ind w:firstLine="720"/>
        <w:jc w:val="center"/>
        <w:rPr>
          <w:b/>
          <w:sz w:val="32"/>
          <w:szCs w:val="32"/>
        </w:rPr>
      </w:pPr>
      <w:r w:rsidRPr="003D7EBC">
        <w:rPr>
          <w:b/>
          <w:sz w:val="32"/>
          <w:szCs w:val="32"/>
        </w:rPr>
        <w:t>схему логічного розвитку цілей:</w:t>
      </w:r>
    </w:p>
    <w:p w:rsidR="00DF4189" w:rsidRPr="003D7EBC" w:rsidRDefault="00DF4189" w:rsidP="00CE630A">
      <w:pPr>
        <w:pStyle w:val="32"/>
        <w:spacing w:line="240" w:lineRule="auto"/>
        <w:ind w:firstLine="720"/>
        <w:jc w:val="center"/>
        <w:rPr>
          <w:b/>
          <w:sz w:val="32"/>
          <w:szCs w:val="32"/>
        </w:rPr>
      </w:pP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t>розширити і поглибити знання вихованців за темою співпраці;</w:t>
      </w: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t>сформувати певне (залежить від вибраної цілі співпраці) емоційно-оцінююче ставлення до предмету чи явища, на якому будується співпраця (це можу бути інтерес, захоплення, гордість, співчуття, неприйняття - тільки не байдужість);</w:t>
      </w: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t>розкрити перед кожним вихованцем можливості для його особистої  чи колективної участі в суспільно-корисній справі;</w:t>
      </w: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lastRenderedPageBreak/>
        <w:t>навчати практичним навичкам і вмінням особистої турботи про навколишнє оточення та природне середовище, оточуючих людях, про себе самого;</w:t>
      </w: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t>розвивати конкретні інтелектуальні, вольові, емоційні, фізичні здібності та якості вихованців;</w:t>
      </w:r>
    </w:p>
    <w:p w:rsidR="00DF4189" w:rsidRPr="003D7EBC" w:rsidRDefault="00DF4189" w:rsidP="000E205A">
      <w:pPr>
        <w:pStyle w:val="10"/>
        <w:widowControl/>
        <w:numPr>
          <w:ilvl w:val="0"/>
          <w:numId w:val="8"/>
        </w:numPr>
        <w:ind w:left="1134" w:hanging="567"/>
        <w:jc w:val="both"/>
        <w:rPr>
          <w:sz w:val="28"/>
          <w:szCs w:val="28"/>
          <w:lang w:val="uk-UA"/>
        </w:rPr>
      </w:pPr>
      <w:r w:rsidRPr="003D7EBC">
        <w:rPr>
          <w:sz w:val="28"/>
          <w:szCs w:val="28"/>
          <w:lang w:val="uk-UA"/>
        </w:rPr>
        <w:t xml:space="preserve">формувати сприятливі для розвитку вихованців взаємовідносини в учнівському колективі.       </w:t>
      </w:r>
    </w:p>
    <w:p w:rsidR="00DF4189" w:rsidRPr="003D7EBC" w:rsidRDefault="00DF4189" w:rsidP="00CE630A">
      <w:pPr>
        <w:pStyle w:val="11"/>
        <w:widowControl/>
        <w:ind w:firstLine="720"/>
        <w:rPr>
          <w:szCs w:val="28"/>
        </w:rPr>
      </w:pPr>
      <w:r w:rsidRPr="003D7EBC">
        <w:rPr>
          <w:szCs w:val="28"/>
        </w:rPr>
        <w:t xml:space="preserve"> Цілі та завдання необхідно реалізувати їх шляхом особистої діяльності вихованців.</w:t>
      </w:r>
    </w:p>
    <w:p w:rsidR="00DF4189" w:rsidRPr="003D7EBC" w:rsidRDefault="00DF4189" w:rsidP="00CE630A">
      <w:pPr>
        <w:pStyle w:val="10"/>
        <w:widowControl/>
        <w:jc w:val="both"/>
        <w:rPr>
          <w:sz w:val="28"/>
          <w:szCs w:val="28"/>
          <w:lang w:val="uk-UA"/>
        </w:rPr>
      </w:pPr>
    </w:p>
    <w:p w:rsidR="00DF4189" w:rsidRPr="003D7EBC" w:rsidRDefault="00DF4189" w:rsidP="00CE630A">
      <w:pPr>
        <w:rPr>
          <w:b/>
          <w:sz w:val="32"/>
          <w:szCs w:val="32"/>
          <w:lang w:val="uk-UA"/>
        </w:rPr>
      </w:pPr>
    </w:p>
    <w:p w:rsidR="00BE6155" w:rsidRDefault="00DF4189" w:rsidP="00BE6155">
      <w:pPr>
        <w:numPr>
          <w:ilvl w:val="0"/>
          <w:numId w:val="7"/>
        </w:numPr>
        <w:jc w:val="center"/>
        <w:rPr>
          <w:b/>
          <w:sz w:val="44"/>
          <w:szCs w:val="44"/>
          <w:lang w:val="uk-UA"/>
        </w:rPr>
      </w:pPr>
      <w:r w:rsidRPr="003D7EBC">
        <w:rPr>
          <w:b/>
          <w:sz w:val="44"/>
          <w:szCs w:val="44"/>
          <w:lang w:val="uk-UA"/>
        </w:rPr>
        <w:t>Психолого-педагогічна</w:t>
      </w:r>
    </w:p>
    <w:p w:rsidR="00DF4189" w:rsidRPr="003D7EBC" w:rsidRDefault="00DF4189" w:rsidP="00BE6155">
      <w:pPr>
        <w:ind w:left="1080"/>
        <w:jc w:val="center"/>
        <w:rPr>
          <w:sz w:val="44"/>
          <w:szCs w:val="44"/>
          <w:lang w:val="uk-UA"/>
        </w:rPr>
      </w:pPr>
      <w:r w:rsidRPr="003D7EBC">
        <w:rPr>
          <w:b/>
          <w:sz w:val="44"/>
          <w:szCs w:val="44"/>
          <w:lang w:val="uk-UA"/>
        </w:rPr>
        <w:t>характеристика класу</w:t>
      </w:r>
    </w:p>
    <w:p w:rsidR="00DF4189" w:rsidRPr="003D7EBC" w:rsidRDefault="00DF4189" w:rsidP="00CE630A">
      <w:pPr>
        <w:jc w:val="center"/>
        <w:rPr>
          <w:b/>
          <w:sz w:val="32"/>
          <w:szCs w:val="32"/>
          <w:lang w:val="uk-UA"/>
        </w:rPr>
      </w:pPr>
    </w:p>
    <w:p w:rsidR="00DF4189" w:rsidRPr="003D7EBC" w:rsidRDefault="00DF4189" w:rsidP="00CE630A">
      <w:pPr>
        <w:rPr>
          <w:b/>
          <w:sz w:val="32"/>
          <w:szCs w:val="32"/>
          <w:lang w:val="uk-UA"/>
        </w:rPr>
      </w:pPr>
    </w:p>
    <w:p w:rsidR="00DF4189" w:rsidRPr="003D7EBC" w:rsidRDefault="00DF4189" w:rsidP="00CE630A">
      <w:pPr>
        <w:rPr>
          <w:sz w:val="28"/>
          <w:szCs w:val="28"/>
          <w:lang w:val="uk-UA"/>
        </w:rPr>
      </w:pPr>
      <w:r w:rsidRPr="003D7EBC">
        <w:rPr>
          <w:sz w:val="28"/>
          <w:szCs w:val="28"/>
          <w:lang w:val="uk-UA"/>
        </w:rPr>
        <w:t>Подаються загальні відомості про клас, індивідуальні особливості учнів, рівень їхньої вихованості, свідомості, громадянської відповідальності; роз</w:t>
      </w:r>
      <w:r w:rsidRPr="003D7EBC">
        <w:rPr>
          <w:sz w:val="28"/>
          <w:szCs w:val="28"/>
          <w:lang w:val="uk-UA"/>
        </w:rPr>
        <w:softHyphen/>
        <w:t>виток самоврядування тощо. Класний керівник може використати Орієн</w:t>
      </w:r>
      <w:r w:rsidRPr="003D7EBC">
        <w:rPr>
          <w:sz w:val="28"/>
          <w:szCs w:val="28"/>
          <w:lang w:val="uk-UA"/>
        </w:rPr>
        <w:softHyphen/>
        <w:t>товні питання для складання характеристики класу.</w:t>
      </w:r>
    </w:p>
    <w:p w:rsidR="00DF4189" w:rsidRPr="003D7EBC" w:rsidRDefault="00DF4189" w:rsidP="00CE630A">
      <w:pPr>
        <w:rPr>
          <w:sz w:val="28"/>
          <w:szCs w:val="28"/>
          <w:lang w:val="uk-UA"/>
        </w:rPr>
      </w:pPr>
    </w:p>
    <w:p w:rsidR="00BE6155" w:rsidRPr="002409BB" w:rsidRDefault="00BE6155" w:rsidP="00BE6155">
      <w:pPr>
        <w:jc w:val="center"/>
        <w:rPr>
          <w:sz w:val="32"/>
          <w:szCs w:val="32"/>
        </w:rPr>
      </w:pPr>
      <w:r w:rsidRPr="00432CF5">
        <w:rPr>
          <w:b/>
          <w:bCs/>
          <w:sz w:val="32"/>
          <w:szCs w:val="32"/>
        </w:rPr>
        <w:t xml:space="preserve">План-схема </w:t>
      </w:r>
      <w:proofErr w:type="spellStart"/>
      <w:proofErr w:type="gramStart"/>
      <w:r w:rsidRPr="00432CF5">
        <w:rPr>
          <w:b/>
          <w:bCs/>
          <w:sz w:val="32"/>
          <w:szCs w:val="32"/>
        </w:rPr>
        <w:t>психолого-педагог</w:t>
      </w:r>
      <w:proofErr w:type="gramEnd"/>
      <w:r w:rsidRPr="00432CF5">
        <w:rPr>
          <w:b/>
          <w:bCs/>
          <w:sz w:val="32"/>
          <w:szCs w:val="32"/>
        </w:rPr>
        <w:t>ічної</w:t>
      </w:r>
      <w:proofErr w:type="spellEnd"/>
      <w:r w:rsidRPr="00432CF5">
        <w:rPr>
          <w:b/>
          <w:bCs/>
          <w:sz w:val="32"/>
          <w:szCs w:val="32"/>
        </w:rPr>
        <w:t xml:space="preserve"> характеристики </w:t>
      </w:r>
      <w:proofErr w:type="spellStart"/>
      <w:r w:rsidRPr="00432CF5">
        <w:rPr>
          <w:b/>
          <w:bCs/>
          <w:sz w:val="32"/>
          <w:szCs w:val="32"/>
        </w:rPr>
        <w:t>класу</w:t>
      </w:r>
      <w:proofErr w:type="spellEnd"/>
      <w:r w:rsidRPr="002409BB">
        <w:rPr>
          <w:sz w:val="32"/>
          <w:szCs w:val="32"/>
        </w:rPr>
        <w:t xml:space="preserve"> </w:t>
      </w:r>
    </w:p>
    <w:p w:rsidR="00BE6155" w:rsidRPr="002409BB" w:rsidRDefault="00BE6155" w:rsidP="00BE6155">
      <w:r w:rsidRPr="002409BB">
        <w:t> </w:t>
      </w:r>
    </w:p>
    <w:p w:rsidR="00BE6155" w:rsidRPr="002409BB" w:rsidRDefault="00BE6155" w:rsidP="00BE6155">
      <w:pPr>
        <w:jc w:val="both"/>
        <w:rPr>
          <w:sz w:val="28"/>
          <w:szCs w:val="28"/>
        </w:rPr>
      </w:pPr>
      <w:r w:rsidRPr="002409BB">
        <w:rPr>
          <w:sz w:val="28"/>
          <w:szCs w:val="28"/>
        </w:rPr>
        <w:t>1.</w:t>
      </w:r>
      <w:r w:rsidRPr="00432CF5">
        <w:rPr>
          <w:b/>
          <w:bCs/>
          <w:sz w:val="28"/>
          <w:szCs w:val="28"/>
          <w:u w:val="single"/>
        </w:rPr>
        <w:t xml:space="preserve">Загальні </w:t>
      </w:r>
      <w:proofErr w:type="spellStart"/>
      <w:r w:rsidRPr="00432CF5">
        <w:rPr>
          <w:b/>
          <w:bCs/>
          <w:sz w:val="28"/>
          <w:szCs w:val="28"/>
          <w:u w:val="single"/>
        </w:rPr>
        <w:t>відомості</w:t>
      </w:r>
      <w:proofErr w:type="spellEnd"/>
      <w:r w:rsidRPr="00432CF5">
        <w:rPr>
          <w:b/>
          <w:bCs/>
          <w:sz w:val="28"/>
          <w:szCs w:val="28"/>
          <w:u w:val="single"/>
        </w:rPr>
        <w:t xml:space="preserve"> про </w:t>
      </w:r>
      <w:proofErr w:type="spellStart"/>
      <w:r w:rsidRPr="00432CF5">
        <w:rPr>
          <w:b/>
          <w:bCs/>
          <w:sz w:val="28"/>
          <w:szCs w:val="28"/>
          <w:u w:val="single"/>
        </w:rPr>
        <w:t>клас</w:t>
      </w:r>
      <w:proofErr w:type="spellEnd"/>
      <w:r w:rsidRPr="002409BB">
        <w:rPr>
          <w:sz w:val="28"/>
          <w:szCs w:val="28"/>
        </w:rPr>
        <w:t xml:space="preserve">: склад </w:t>
      </w:r>
      <w:proofErr w:type="spellStart"/>
      <w:r w:rsidRPr="002409BB">
        <w:rPr>
          <w:sz w:val="28"/>
          <w:szCs w:val="28"/>
        </w:rPr>
        <w:t>учнів</w:t>
      </w:r>
      <w:proofErr w:type="spellEnd"/>
      <w:r w:rsidRPr="002409BB">
        <w:rPr>
          <w:sz w:val="28"/>
          <w:szCs w:val="28"/>
        </w:rPr>
        <w:t xml:space="preserve"> </w:t>
      </w:r>
      <w:proofErr w:type="gramStart"/>
      <w:r w:rsidRPr="002409BB">
        <w:rPr>
          <w:sz w:val="28"/>
          <w:szCs w:val="28"/>
        </w:rPr>
        <w:t>за</w:t>
      </w:r>
      <w:proofErr w:type="gramEnd"/>
      <w:r w:rsidRPr="002409BB">
        <w:rPr>
          <w:sz w:val="28"/>
          <w:szCs w:val="28"/>
        </w:rPr>
        <w:t xml:space="preserve"> </w:t>
      </w:r>
      <w:proofErr w:type="spellStart"/>
      <w:r w:rsidRPr="002409BB">
        <w:rPr>
          <w:sz w:val="28"/>
          <w:szCs w:val="28"/>
        </w:rPr>
        <w:t>ві</w:t>
      </w:r>
      <w:r w:rsidRPr="002409BB">
        <w:rPr>
          <w:sz w:val="28"/>
          <w:szCs w:val="28"/>
        </w:rPr>
        <w:softHyphen/>
        <w:t>ком</w:t>
      </w:r>
      <w:proofErr w:type="spellEnd"/>
      <w:r w:rsidRPr="002409BB">
        <w:rPr>
          <w:sz w:val="28"/>
          <w:szCs w:val="28"/>
        </w:rPr>
        <w:t xml:space="preserve">, </w:t>
      </w:r>
      <w:proofErr w:type="spellStart"/>
      <w:r w:rsidRPr="002409BB">
        <w:rPr>
          <w:sz w:val="28"/>
          <w:szCs w:val="28"/>
        </w:rPr>
        <w:t>статтю</w:t>
      </w:r>
      <w:proofErr w:type="spellEnd"/>
      <w:r w:rsidRPr="002409BB">
        <w:rPr>
          <w:sz w:val="28"/>
          <w:szCs w:val="28"/>
        </w:rPr>
        <w:t xml:space="preserve">; </w:t>
      </w:r>
      <w:proofErr w:type="spellStart"/>
      <w:r w:rsidRPr="002409BB">
        <w:rPr>
          <w:sz w:val="28"/>
          <w:szCs w:val="28"/>
        </w:rPr>
        <w:t>біографія</w:t>
      </w:r>
      <w:proofErr w:type="spellEnd"/>
      <w:r w:rsidRPr="002409BB">
        <w:rPr>
          <w:sz w:val="28"/>
          <w:szCs w:val="28"/>
        </w:rPr>
        <w:t xml:space="preserve"> </w:t>
      </w:r>
      <w:proofErr w:type="spellStart"/>
      <w:r w:rsidRPr="002409BB">
        <w:rPr>
          <w:sz w:val="28"/>
          <w:szCs w:val="28"/>
        </w:rPr>
        <w:t>класу</w:t>
      </w:r>
      <w:proofErr w:type="spellEnd"/>
      <w:r w:rsidRPr="002409BB">
        <w:rPr>
          <w:sz w:val="28"/>
          <w:szCs w:val="28"/>
        </w:rPr>
        <w:t xml:space="preserve">, </w:t>
      </w:r>
      <w:proofErr w:type="spellStart"/>
      <w:r w:rsidRPr="002409BB">
        <w:rPr>
          <w:sz w:val="28"/>
          <w:szCs w:val="28"/>
        </w:rPr>
        <w:t>його</w:t>
      </w:r>
      <w:proofErr w:type="spellEnd"/>
      <w:r w:rsidRPr="002409BB">
        <w:rPr>
          <w:sz w:val="28"/>
          <w:szCs w:val="28"/>
        </w:rPr>
        <w:t xml:space="preserve"> </w:t>
      </w:r>
      <w:proofErr w:type="spellStart"/>
      <w:r w:rsidRPr="002409BB">
        <w:rPr>
          <w:sz w:val="28"/>
          <w:szCs w:val="28"/>
        </w:rPr>
        <w:t>традиції</w:t>
      </w:r>
      <w:proofErr w:type="spellEnd"/>
      <w:r w:rsidRPr="002409BB">
        <w:rPr>
          <w:sz w:val="28"/>
          <w:szCs w:val="28"/>
        </w:rPr>
        <w:t xml:space="preserve">; </w:t>
      </w:r>
      <w:proofErr w:type="spellStart"/>
      <w:r w:rsidRPr="002409BB">
        <w:rPr>
          <w:sz w:val="28"/>
          <w:szCs w:val="28"/>
        </w:rPr>
        <w:t>загальна</w:t>
      </w:r>
      <w:proofErr w:type="spellEnd"/>
      <w:r w:rsidRPr="002409BB">
        <w:rPr>
          <w:sz w:val="28"/>
          <w:szCs w:val="28"/>
        </w:rPr>
        <w:t xml:space="preserve"> характеристика </w:t>
      </w:r>
      <w:proofErr w:type="spellStart"/>
      <w:r w:rsidRPr="002409BB">
        <w:rPr>
          <w:sz w:val="28"/>
          <w:szCs w:val="28"/>
        </w:rPr>
        <w:t>успішності</w:t>
      </w:r>
      <w:proofErr w:type="spellEnd"/>
      <w:r w:rsidRPr="002409BB">
        <w:rPr>
          <w:sz w:val="28"/>
          <w:szCs w:val="28"/>
        </w:rPr>
        <w:t xml:space="preserve"> та </w:t>
      </w:r>
      <w:proofErr w:type="spellStart"/>
      <w:r w:rsidRPr="002409BB">
        <w:rPr>
          <w:sz w:val="28"/>
          <w:szCs w:val="28"/>
        </w:rPr>
        <w:t>навчальної</w:t>
      </w:r>
      <w:proofErr w:type="spellEnd"/>
      <w:r w:rsidRPr="002409BB">
        <w:rPr>
          <w:sz w:val="28"/>
          <w:szCs w:val="28"/>
        </w:rPr>
        <w:t xml:space="preserve"> </w:t>
      </w:r>
      <w:proofErr w:type="spellStart"/>
      <w:r w:rsidRPr="002409BB">
        <w:rPr>
          <w:sz w:val="28"/>
          <w:szCs w:val="28"/>
        </w:rPr>
        <w:t>дисциплі</w:t>
      </w:r>
      <w:r w:rsidRPr="002409BB">
        <w:rPr>
          <w:sz w:val="28"/>
          <w:szCs w:val="28"/>
        </w:rPr>
        <w:softHyphen/>
        <w:t>ни</w:t>
      </w:r>
      <w:proofErr w:type="spellEnd"/>
      <w:r w:rsidRPr="002409BB">
        <w:rPr>
          <w:sz w:val="28"/>
          <w:szCs w:val="28"/>
        </w:rPr>
        <w:t xml:space="preserve">; </w:t>
      </w:r>
      <w:proofErr w:type="spellStart"/>
      <w:r w:rsidRPr="002409BB">
        <w:rPr>
          <w:sz w:val="28"/>
          <w:szCs w:val="28"/>
        </w:rPr>
        <w:t>зв'язки</w:t>
      </w:r>
      <w:proofErr w:type="spellEnd"/>
      <w:r w:rsidRPr="002409BB">
        <w:rPr>
          <w:sz w:val="28"/>
          <w:szCs w:val="28"/>
        </w:rPr>
        <w:t xml:space="preserve"> </w:t>
      </w:r>
      <w:proofErr w:type="spellStart"/>
      <w:r w:rsidRPr="002409BB">
        <w:rPr>
          <w:sz w:val="28"/>
          <w:szCs w:val="28"/>
        </w:rPr>
        <w:t>класу</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іншими</w:t>
      </w:r>
      <w:proofErr w:type="spellEnd"/>
      <w:r w:rsidRPr="002409BB">
        <w:rPr>
          <w:sz w:val="28"/>
          <w:szCs w:val="28"/>
        </w:rPr>
        <w:t xml:space="preserve"> </w:t>
      </w:r>
      <w:proofErr w:type="spellStart"/>
      <w:r w:rsidRPr="002409BB">
        <w:rPr>
          <w:sz w:val="28"/>
          <w:szCs w:val="28"/>
        </w:rPr>
        <w:t>групами</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колективами</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proofErr w:type="spellStart"/>
      <w:proofErr w:type="gramStart"/>
      <w:r w:rsidRPr="002409BB">
        <w:rPr>
          <w:sz w:val="28"/>
          <w:szCs w:val="28"/>
        </w:rPr>
        <w:t>Соц</w:t>
      </w:r>
      <w:proofErr w:type="gramEnd"/>
      <w:r w:rsidRPr="002409BB">
        <w:rPr>
          <w:sz w:val="28"/>
          <w:szCs w:val="28"/>
        </w:rPr>
        <w:t>іально-психологічні</w:t>
      </w:r>
      <w:proofErr w:type="spellEnd"/>
      <w:r w:rsidRPr="002409BB">
        <w:rPr>
          <w:sz w:val="28"/>
          <w:szCs w:val="28"/>
        </w:rPr>
        <w:t xml:space="preserve"> </w:t>
      </w:r>
      <w:proofErr w:type="spellStart"/>
      <w:r w:rsidRPr="002409BB">
        <w:rPr>
          <w:sz w:val="28"/>
          <w:szCs w:val="28"/>
        </w:rPr>
        <w:t>параметри</w:t>
      </w:r>
      <w:proofErr w:type="spellEnd"/>
      <w:r w:rsidRPr="002409BB">
        <w:rPr>
          <w:sz w:val="28"/>
          <w:szCs w:val="28"/>
        </w:rPr>
        <w:t xml:space="preserve"> </w:t>
      </w:r>
      <w:proofErr w:type="spellStart"/>
      <w:r w:rsidRPr="002409BB">
        <w:rPr>
          <w:sz w:val="28"/>
          <w:szCs w:val="28"/>
        </w:rPr>
        <w:t>сім‘ї</w:t>
      </w:r>
      <w:proofErr w:type="spellEnd"/>
      <w:r w:rsidRPr="002409BB">
        <w:rPr>
          <w:sz w:val="28"/>
          <w:szCs w:val="28"/>
        </w:rPr>
        <w:t xml:space="preserve"> - </w:t>
      </w:r>
      <w:proofErr w:type="spellStart"/>
      <w:r w:rsidRPr="002409BB">
        <w:rPr>
          <w:sz w:val="28"/>
          <w:szCs w:val="28"/>
        </w:rPr>
        <w:t>повна</w:t>
      </w:r>
      <w:proofErr w:type="spellEnd"/>
      <w:r w:rsidRPr="002409BB">
        <w:rPr>
          <w:sz w:val="28"/>
          <w:szCs w:val="28"/>
        </w:rPr>
        <w:t xml:space="preserve">, одно </w:t>
      </w:r>
      <w:proofErr w:type="spellStart"/>
      <w:r w:rsidRPr="002409BB">
        <w:rPr>
          <w:sz w:val="28"/>
          <w:szCs w:val="28"/>
        </w:rPr>
        <w:t>чи</w:t>
      </w:r>
      <w:proofErr w:type="spellEnd"/>
      <w:r w:rsidRPr="002409BB">
        <w:rPr>
          <w:sz w:val="28"/>
          <w:szCs w:val="28"/>
        </w:rPr>
        <w:t xml:space="preserve"> </w:t>
      </w:r>
      <w:proofErr w:type="spellStart"/>
      <w:r w:rsidRPr="002409BB">
        <w:rPr>
          <w:sz w:val="28"/>
          <w:szCs w:val="28"/>
        </w:rPr>
        <w:t>багатопоколінна</w:t>
      </w:r>
      <w:proofErr w:type="spellEnd"/>
      <w:r w:rsidRPr="002409BB">
        <w:rPr>
          <w:sz w:val="28"/>
          <w:szCs w:val="28"/>
        </w:rPr>
        <w:t xml:space="preserve"> </w:t>
      </w:r>
      <w:proofErr w:type="spellStart"/>
      <w:r w:rsidRPr="002409BB">
        <w:rPr>
          <w:sz w:val="28"/>
          <w:szCs w:val="28"/>
        </w:rPr>
        <w:t>сім’я</w:t>
      </w:r>
      <w:proofErr w:type="spellEnd"/>
      <w:r w:rsidRPr="002409BB">
        <w:rPr>
          <w:sz w:val="28"/>
          <w:szCs w:val="28"/>
        </w:rPr>
        <w:t xml:space="preserve">; </w:t>
      </w:r>
      <w:proofErr w:type="spellStart"/>
      <w:r w:rsidRPr="002409BB">
        <w:rPr>
          <w:sz w:val="28"/>
          <w:szCs w:val="28"/>
        </w:rPr>
        <w:t>гармонійність</w:t>
      </w:r>
      <w:proofErr w:type="spellEnd"/>
      <w:r w:rsidRPr="002409BB">
        <w:rPr>
          <w:sz w:val="28"/>
          <w:szCs w:val="28"/>
        </w:rPr>
        <w:t xml:space="preserve"> </w:t>
      </w:r>
      <w:proofErr w:type="spellStart"/>
      <w:r w:rsidRPr="002409BB">
        <w:rPr>
          <w:sz w:val="28"/>
          <w:szCs w:val="28"/>
        </w:rPr>
        <w:t>внутрішньо</w:t>
      </w:r>
      <w:proofErr w:type="spellEnd"/>
      <w:r w:rsidRPr="002409BB">
        <w:rPr>
          <w:sz w:val="28"/>
          <w:szCs w:val="28"/>
        </w:rPr>
        <w:t xml:space="preserve"> </w:t>
      </w:r>
      <w:proofErr w:type="spellStart"/>
      <w:r w:rsidRPr="002409BB">
        <w:rPr>
          <w:sz w:val="28"/>
          <w:szCs w:val="28"/>
        </w:rPr>
        <w:t>сімейних</w:t>
      </w:r>
      <w:proofErr w:type="spellEnd"/>
      <w:r w:rsidRPr="002409BB">
        <w:rPr>
          <w:sz w:val="28"/>
          <w:szCs w:val="28"/>
        </w:rPr>
        <w:t xml:space="preserve"> </w:t>
      </w:r>
      <w:proofErr w:type="spellStart"/>
      <w:r w:rsidRPr="002409BB">
        <w:rPr>
          <w:sz w:val="28"/>
          <w:szCs w:val="28"/>
        </w:rPr>
        <w:t>стосунків</w:t>
      </w:r>
      <w:proofErr w:type="spellEnd"/>
      <w:r w:rsidRPr="002409BB">
        <w:rPr>
          <w:sz w:val="28"/>
          <w:szCs w:val="28"/>
        </w:rPr>
        <w:t xml:space="preserve">; за стилем </w:t>
      </w:r>
      <w:proofErr w:type="spellStart"/>
      <w:r w:rsidRPr="002409BB">
        <w:rPr>
          <w:sz w:val="28"/>
          <w:szCs w:val="28"/>
        </w:rPr>
        <w:t>родинного</w:t>
      </w:r>
      <w:proofErr w:type="spellEnd"/>
      <w:r w:rsidRPr="002409BB">
        <w:rPr>
          <w:sz w:val="28"/>
          <w:szCs w:val="28"/>
        </w:rPr>
        <w:t xml:space="preserve"> </w:t>
      </w:r>
      <w:proofErr w:type="spellStart"/>
      <w:r w:rsidRPr="002409BB">
        <w:rPr>
          <w:sz w:val="28"/>
          <w:szCs w:val="28"/>
        </w:rPr>
        <w:t>спілкування</w:t>
      </w:r>
      <w:proofErr w:type="spellEnd"/>
      <w:r w:rsidRPr="002409BB">
        <w:rPr>
          <w:sz w:val="28"/>
          <w:szCs w:val="28"/>
        </w:rPr>
        <w:t xml:space="preserve"> (</w:t>
      </w:r>
      <w:proofErr w:type="spellStart"/>
      <w:r w:rsidRPr="002409BB">
        <w:rPr>
          <w:sz w:val="28"/>
          <w:szCs w:val="28"/>
        </w:rPr>
        <w:t>авторитарні</w:t>
      </w:r>
      <w:proofErr w:type="spellEnd"/>
      <w:r w:rsidRPr="002409BB">
        <w:rPr>
          <w:sz w:val="28"/>
          <w:szCs w:val="28"/>
        </w:rPr>
        <w:t xml:space="preserve">, </w:t>
      </w:r>
      <w:proofErr w:type="spellStart"/>
      <w:r w:rsidRPr="002409BB">
        <w:rPr>
          <w:sz w:val="28"/>
          <w:szCs w:val="28"/>
        </w:rPr>
        <w:t>демокра</w:t>
      </w:r>
      <w:r w:rsidRPr="002409BB">
        <w:rPr>
          <w:sz w:val="28"/>
          <w:szCs w:val="28"/>
        </w:rPr>
        <w:softHyphen/>
        <w:t>тичні</w:t>
      </w:r>
      <w:proofErr w:type="spellEnd"/>
      <w:r w:rsidRPr="002409BB">
        <w:rPr>
          <w:sz w:val="28"/>
          <w:szCs w:val="28"/>
        </w:rPr>
        <w:t xml:space="preserve"> </w:t>
      </w:r>
      <w:proofErr w:type="spellStart"/>
      <w:r w:rsidRPr="002409BB">
        <w:rPr>
          <w:sz w:val="28"/>
          <w:szCs w:val="28"/>
        </w:rPr>
        <w:t>чи</w:t>
      </w:r>
      <w:proofErr w:type="spellEnd"/>
      <w:r w:rsidRPr="002409BB">
        <w:rPr>
          <w:sz w:val="28"/>
          <w:szCs w:val="28"/>
        </w:rPr>
        <w:t xml:space="preserve"> </w:t>
      </w:r>
      <w:proofErr w:type="spellStart"/>
      <w:r w:rsidRPr="002409BB">
        <w:rPr>
          <w:sz w:val="28"/>
          <w:szCs w:val="28"/>
        </w:rPr>
        <w:t>конфліктні</w:t>
      </w:r>
      <w:proofErr w:type="spellEnd"/>
      <w:r w:rsidRPr="002409BB">
        <w:rPr>
          <w:sz w:val="28"/>
          <w:szCs w:val="28"/>
        </w:rPr>
        <w:t xml:space="preserve"> </w:t>
      </w:r>
      <w:proofErr w:type="spellStart"/>
      <w:r w:rsidRPr="002409BB">
        <w:rPr>
          <w:sz w:val="28"/>
          <w:szCs w:val="28"/>
        </w:rPr>
        <w:t>сім'ї</w:t>
      </w:r>
      <w:proofErr w:type="spellEnd"/>
      <w:r w:rsidRPr="002409BB">
        <w:rPr>
          <w:sz w:val="28"/>
          <w:szCs w:val="28"/>
        </w:rPr>
        <w:t xml:space="preserve">); за характером </w:t>
      </w:r>
      <w:proofErr w:type="spellStart"/>
      <w:r w:rsidRPr="002409BB">
        <w:rPr>
          <w:sz w:val="28"/>
          <w:szCs w:val="28"/>
        </w:rPr>
        <w:t>ставлення</w:t>
      </w:r>
      <w:proofErr w:type="spellEnd"/>
      <w:r w:rsidRPr="002409BB">
        <w:rPr>
          <w:sz w:val="28"/>
          <w:szCs w:val="28"/>
        </w:rPr>
        <w:t xml:space="preserve"> до </w:t>
      </w:r>
      <w:proofErr w:type="spellStart"/>
      <w:r w:rsidRPr="002409BB">
        <w:rPr>
          <w:sz w:val="28"/>
          <w:szCs w:val="28"/>
        </w:rPr>
        <w:t>дитини</w:t>
      </w:r>
      <w:proofErr w:type="spellEnd"/>
      <w:r w:rsidRPr="002409BB">
        <w:rPr>
          <w:sz w:val="28"/>
          <w:szCs w:val="28"/>
        </w:rPr>
        <w:t xml:space="preserve"> (</w:t>
      </w:r>
      <w:proofErr w:type="spellStart"/>
      <w:r w:rsidRPr="002409BB">
        <w:rPr>
          <w:sz w:val="28"/>
          <w:szCs w:val="28"/>
        </w:rPr>
        <w:t>зацікавлені</w:t>
      </w:r>
      <w:proofErr w:type="spellEnd"/>
      <w:r w:rsidRPr="002409BB">
        <w:rPr>
          <w:sz w:val="28"/>
          <w:szCs w:val="28"/>
        </w:rPr>
        <w:t xml:space="preserve">, </w:t>
      </w:r>
      <w:proofErr w:type="spellStart"/>
      <w:r w:rsidRPr="002409BB">
        <w:rPr>
          <w:sz w:val="28"/>
          <w:szCs w:val="28"/>
        </w:rPr>
        <w:t>турботливі</w:t>
      </w:r>
      <w:proofErr w:type="spellEnd"/>
      <w:r w:rsidRPr="002409BB">
        <w:rPr>
          <w:sz w:val="28"/>
          <w:szCs w:val="28"/>
        </w:rPr>
        <w:t xml:space="preserve">, </w:t>
      </w:r>
      <w:proofErr w:type="spellStart"/>
      <w:r w:rsidRPr="002409BB">
        <w:rPr>
          <w:sz w:val="28"/>
          <w:szCs w:val="28"/>
        </w:rPr>
        <w:t>тривожні</w:t>
      </w:r>
      <w:proofErr w:type="spellEnd"/>
      <w:r w:rsidRPr="002409BB">
        <w:rPr>
          <w:sz w:val="28"/>
          <w:szCs w:val="28"/>
        </w:rPr>
        <w:t xml:space="preserve">, </w:t>
      </w:r>
      <w:proofErr w:type="spellStart"/>
      <w:r w:rsidRPr="002409BB">
        <w:rPr>
          <w:sz w:val="28"/>
          <w:szCs w:val="28"/>
        </w:rPr>
        <w:t>відчужені</w:t>
      </w:r>
      <w:proofErr w:type="spellEnd"/>
      <w:r w:rsidRPr="002409BB">
        <w:rPr>
          <w:sz w:val="28"/>
          <w:szCs w:val="28"/>
        </w:rPr>
        <w:t xml:space="preserve">, </w:t>
      </w:r>
      <w:proofErr w:type="spellStart"/>
      <w:r w:rsidRPr="002409BB">
        <w:rPr>
          <w:sz w:val="28"/>
          <w:szCs w:val="28"/>
        </w:rPr>
        <w:t>безконтрольні</w:t>
      </w:r>
      <w:proofErr w:type="spellEnd"/>
      <w:r w:rsidRPr="002409BB">
        <w:rPr>
          <w:sz w:val="28"/>
          <w:szCs w:val="28"/>
        </w:rPr>
        <w:t xml:space="preserve"> </w:t>
      </w:r>
      <w:proofErr w:type="spellStart"/>
      <w:r w:rsidRPr="002409BB">
        <w:rPr>
          <w:sz w:val="28"/>
          <w:szCs w:val="28"/>
        </w:rPr>
        <w:t>тощо</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2. </w:t>
      </w:r>
      <w:proofErr w:type="spellStart"/>
      <w:r w:rsidRPr="00432CF5">
        <w:rPr>
          <w:b/>
          <w:bCs/>
          <w:sz w:val="28"/>
          <w:szCs w:val="28"/>
          <w:u w:val="single"/>
        </w:rPr>
        <w:t>Спрямованість</w:t>
      </w:r>
      <w:proofErr w:type="spellEnd"/>
      <w:r w:rsidRPr="00432CF5">
        <w:rPr>
          <w:b/>
          <w:bCs/>
          <w:sz w:val="28"/>
          <w:szCs w:val="28"/>
          <w:u w:val="single"/>
        </w:rPr>
        <w:t xml:space="preserve"> </w:t>
      </w:r>
      <w:proofErr w:type="spellStart"/>
      <w:r w:rsidRPr="00432CF5">
        <w:rPr>
          <w:b/>
          <w:bCs/>
          <w:sz w:val="28"/>
          <w:szCs w:val="28"/>
          <w:u w:val="single"/>
        </w:rPr>
        <w:t>класного</w:t>
      </w:r>
      <w:proofErr w:type="spellEnd"/>
      <w:r w:rsidRPr="00432CF5">
        <w:rPr>
          <w:b/>
          <w:bCs/>
          <w:sz w:val="28"/>
          <w:szCs w:val="28"/>
          <w:u w:val="single"/>
        </w:rPr>
        <w:t xml:space="preserve"> </w:t>
      </w:r>
      <w:proofErr w:type="spellStart"/>
      <w:r w:rsidRPr="00432CF5">
        <w:rPr>
          <w:b/>
          <w:bCs/>
          <w:sz w:val="28"/>
          <w:szCs w:val="28"/>
          <w:u w:val="single"/>
        </w:rPr>
        <w:t>колективу</w:t>
      </w:r>
      <w:proofErr w:type="spellEnd"/>
      <w:r w:rsidRPr="002409BB">
        <w:rPr>
          <w:sz w:val="28"/>
          <w:szCs w:val="28"/>
        </w:rPr>
        <w:t xml:space="preserve">: мета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мотиви</w:t>
      </w:r>
      <w:proofErr w:type="spellEnd"/>
      <w:r w:rsidRPr="002409BB">
        <w:rPr>
          <w:sz w:val="28"/>
          <w:szCs w:val="28"/>
        </w:rPr>
        <w:t xml:space="preserve"> </w:t>
      </w:r>
      <w:proofErr w:type="spellStart"/>
      <w:r w:rsidRPr="002409BB">
        <w:rPr>
          <w:sz w:val="28"/>
          <w:szCs w:val="28"/>
        </w:rPr>
        <w:t>основних</w:t>
      </w:r>
      <w:proofErr w:type="spellEnd"/>
      <w:r w:rsidRPr="002409BB">
        <w:rPr>
          <w:sz w:val="28"/>
          <w:szCs w:val="28"/>
        </w:rPr>
        <w:t xml:space="preserve"> </w:t>
      </w:r>
      <w:proofErr w:type="spellStart"/>
      <w:r w:rsidRPr="002409BB">
        <w:rPr>
          <w:sz w:val="28"/>
          <w:szCs w:val="28"/>
        </w:rPr>
        <w:t>видів</w:t>
      </w:r>
      <w:proofErr w:type="spellEnd"/>
      <w:r w:rsidRPr="002409BB">
        <w:rPr>
          <w:sz w:val="28"/>
          <w:szCs w:val="28"/>
        </w:rPr>
        <w:t xml:space="preserve"> </w:t>
      </w:r>
      <w:proofErr w:type="spellStart"/>
      <w:r w:rsidRPr="002409BB">
        <w:rPr>
          <w:sz w:val="28"/>
          <w:szCs w:val="28"/>
        </w:rPr>
        <w:t>колективної</w:t>
      </w:r>
      <w:proofErr w:type="spellEnd"/>
      <w:r w:rsidRPr="002409BB">
        <w:rPr>
          <w:sz w:val="28"/>
          <w:szCs w:val="28"/>
        </w:rPr>
        <w:t xml:space="preserve"> </w:t>
      </w:r>
      <w:proofErr w:type="spellStart"/>
      <w:r w:rsidRPr="002409BB">
        <w:rPr>
          <w:sz w:val="28"/>
          <w:szCs w:val="28"/>
        </w:rPr>
        <w:t>діяльнос</w:t>
      </w:r>
      <w:r w:rsidRPr="002409BB">
        <w:rPr>
          <w:sz w:val="28"/>
          <w:szCs w:val="28"/>
        </w:rPr>
        <w:softHyphen/>
        <w:t>ті</w:t>
      </w:r>
      <w:proofErr w:type="spellEnd"/>
      <w:r w:rsidRPr="002409BB">
        <w:rPr>
          <w:sz w:val="28"/>
          <w:szCs w:val="28"/>
        </w:rPr>
        <w:t xml:space="preserve">, характеристика </w:t>
      </w:r>
      <w:proofErr w:type="spellStart"/>
      <w:r w:rsidRPr="002409BB">
        <w:rPr>
          <w:sz w:val="28"/>
          <w:szCs w:val="28"/>
        </w:rPr>
        <w:t>моральної</w:t>
      </w:r>
      <w:proofErr w:type="spellEnd"/>
      <w:r w:rsidRPr="002409BB">
        <w:rPr>
          <w:sz w:val="28"/>
          <w:szCs w:val="28"/>
        </w:rPr>
        <w:t xml:space="preserve"> </w:t>
      </w:r>
      <w:proofErr w:type="spellStart"/>
      <w:r w:rsidRPr="002409BB">
        <w:rPr>
          <w:sz w:val="28"/>
          <w:szCs w:val="28"/>
        </w:rPr>
        <w:t>атмосфери</w:t>
      </w:r>
      <w:proofErr w:type="spellEnd"/>
      <w:r w:rsidRPr="002409BB">
        <w:rPr>
          <w:sz w:val="28"/>
          <w:szCs w:val="28"/>
        </w:rPr>
        <w:t xml:space="preserve"> у </w:t>
      </w:r>
      <w:proofErr w:type="spellStart"/>
      <w:r w:rsidRPr="002409BB">
        <w:rPr>
          <w:sz w:val="28"/>
          <w:szCs w:val="28"/>
        </w:rPr>
        <w:t>класі</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а) </w:t>
      </w:r>
      <w:proofErr w:type="spellStart"/>
      <w:r w:rsidRPr="002409BB">
        <w:rPr>
          <w:sz w:val="28"/>
          <w:szCs w:val="28"/>
        </w:rPr>
        <w:t>навчальна</w:t>
      </w:r>
      <w:proofErr w:type="spellEnd"/>
      <w:r w:rsidRPr="002409BB">
        <w:rPr>
          <w:sz w:val="28"/>
          <w:szCs w:val="28"/>
        </w:rPr>
        <w:t xml:space="preserve"> </w:t>
      </w:r>
      <w:proofErr w:type="spellStart"/>
      <w:r w:rsidRPr="002409BB">
        <w:rPr>
          <w:sz w:val="28"/>
          <w:szCs w:val="28"/>
        </w:rPr>
        <w:t>діяльність</w:t>
      </w:r>
      <w:proofErr w:type="spellEnd"/>
      <w:r w:rsidRPr="002409BB">
        <w:rPr>
          <w:sz w:val="28"/>
          <w:szCs w:val="28"/>
        </w:rPr>
        <w:t xml:space="preserve"> (</w:t>
      </w:r>
      <w:proofErr w:type="spellStart"/>
      <w:proofErr w:type="gramStart"/>
      <w:r w:rsidRPr="002409BB">
        <w:rPr>
          <w:sz w:val="28"/>
          <w:szCs w:val="28"/>
        </w:rPr>
        <w:t>р</w:t>
      </w:r>
      <w:proofErr w:type="gramEnd"/>
      <w:r w:rsidRPr="002409BB">
        <w:rPr>
          <w:sz w:val="28"/>
          <w:szCs w:val="28"/>
        </w:rPr>
        <w:t>івень</w:t>
      </w:r>
      <w:proofErr w:type="spellEnd"/>
      <w:r w:rsidRPr="002409BB">
        <w:rPr>
          <w:sz w:val="28"/>
          <w:szCs w:val="28"/>
        </w:rPr>
        <w:t xml:space="preserve"> </w:t>
      </w:r>
      <w:proofErr w:type="spellStart"/>
      <w:r w:rsidRPr="002409BB">
        <w:rPr>
          <w:sz w:val="28"/>
          <w:szCs w:val="28"/>
        </w:rPr>
        <w:t>загального</w:t>
      </w:r>
      <w:proofErr w:type="spellEnd"/>
      <w:r w:rsidRPr="002409BB">
        <w:rPr>
          <w:sz w:val="28"/>
          <w:szCs w:val="28"/>
        </w:rPr>
        <w:t xml:space="preserve"> роз</w:t>
      </w:r>
      <w:r w:rsidRPr="002409BB">
        <w:rPr>
          <w:sz w:val="28"/>
          <w:szCs w:val="28"/>
        </w:rPr>
        <w:softHyphen/>
        <w:t xml:space="preserve">витку </w:t>
      </w:r>
      <w:proofErr w:type="spellStart"/>
      <w:r w:rsidRPr="002409BB">
        <w:rPr>
          <w:sz w:val="28"/>
          <w:szCs w:val="28"/>
        </w:rPr>
        <w:t>учнів</w:t>
      </w:r>
      <w:proofErr w:type="spellEnd"/>
      <w:r w:rsidRPr="002409BB">
        <w:rPr>
          <w:sz w:val="28"/>
          <w:szCs w:val="28"/>
        </w:rPr>
        <w:t xml:space="preserve">, широта </w:t>
      </w:r>
      <w:proofErr w:type="spellStart"/>
      <w:r w:rsidRPr="002409BB">
        <w:rPr>
          <w:sz w:val="28"/>
          <w:szCs w:val="28"/>
        </w:rPr>
        <w:t>інтересів</w:t>
      </w:r>
      <w:proofErr w:type="spellEnd"/>
      <w:r w:rsidRPr="002409BB">
        <w:rPr>
          <w:sz w:val="28"/>
          <w:szCs w:val="28"/>
        </w:rPr>
        <w:t xml:space="preserve">, </w:t>
      </w:r>
      <w:proofErr w:type="spellStart"/>
      <w:r w:rsidRPr="002409BB">
        <w:rPr>
          <w:sz w:val="28"/>
          <w:szCs w:val="28"/>
        </w:rPr>
        <w:t>кругозір</w:t>
      </w:r>
      <w:proofErr w:type="spellEnd"/>
      <w:r w:rsidRPr="002409BB">
        <w:rPr>
          <w:sz w:val="28"/>
          <w:szCs w:val="28"/>
        </w:rPr>
        <w:t xml:space="preserve">); </w:t>
      </w:r>
      <w:proofErr w:type="spellStart"/>
      <w:r w:rsidRPr="002409BB">
        <w:rPr>
          <w:sz w:val="28"/>
          <w:szCs w:val="28"/>
        </w:rPr>
        <w:t>вимоги</w:t>
      </w:r>
      <w:proofErr w:type="spellEnd"/>
      <w:r w:rsidRPr="002409BB">
        <w:rPr>
          <w:sz w:val="28"/>
          <w:szCs w:val="28"/>
        </w:rPr>
        <w:t xml:space="preserve"> до </w:t>
      </w:r>
      <w:proofErr w:type="spellStart"/>
      <w:r w:rsidRPr="002409BB">
        <w:rPr>
          <w:sz w:val="28"/>
          <w:szCs w:val="28"/>
        </w:rPr>
        <w:t>навчальної</w:t>
      </w:r>
      <w:proofErr w:type="spellEnd"/>
      <w:r w:rsidRPr="002409BB">
        <w:rPr>
          <w:sz w:val="28"/>
          <w:szCs w:val="28"/>
        </w:rPr>
        <w:t xml:space="preserve"> </w:t>
      </w:r>
      <w:proofErr w:type="spellStart"/>
      <w:r w:rsidRPr="002409BB">
        <w:rPr>
          <w:sz w:val="28"/>
          <w:szCs w:val="28"/>
        </w:rPr>
        <w:t>діяльності</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боку активу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учнів</w:t>
      </w:r>
      <w:proofErr w:type="spellEnd"/>
      <w:r w:rsidRPr="002409BB">
        <w:rPr>
          <w:sz w:val="28"/>
          <w:szCs w:val="28"/>
        </w:rPr>
        <w:t xml:space="preserve"> один до одного; </w:t>
      </w:r>
      <w:proofErr w:type="spellStart"/>
      <w:r w:rsidRPr="002409BB">
        <w:rPr>
          <w:sz w:val="28"/>
          <w:szCs w:val="28"/>
        </w:rPr>
        <w:t>негативні</w:t>
      </w:r>
      <w:proofErr w:type="spellEnd"/>
      <w:r w:rsidRPr="002409BB">
        <w:rPr>
          <w:sz w:val="28"/>
          <w:szCs w:val="28"/>
        </w:rPr>
        <w:t xml:space="preserve"> та </w:t>
      </w:r>
      <w:proofErr w:type="spellStart"/>
      <w:r w:rsidRPr="002409BB">
        <w:rPr>
          <w:sz w:val="28"/>
          <w:szCs w:val="28"/>
        </w:rPr>
        <w:t>позитивні</w:t>
      </w:r>
      <w:proofErr w:type="spellEnd"/>
      <w:r w:rsidRPr="002409BB">
        <w:rPr>
          <w:sz w:val="28"/>
          <w:szCs w:val="28"/>
        </w:rPr>
        <w:t xml:space="preserve"> прояви </w:t>
      </w:r>
      <w:proofErr w:type="spellStart"/>
      <w:r w:rsidRPr="002409BB">
        <w:rPr>
          <w:sz w:val="28"/>
          <w:szCs w:val="28"/>
        </w:rPr>
        <w:t>взаємодії</w:t>
      </w:r>
      <w:proofErr w:type="spellEnd"/>
      <w:r w:rsidRPr="002409BB">
        <w:rPr>
          <w:sz w:val="28"/>
          <w:szCs w:val="28"/>
        </w:rPr>
        <w:t xml:space="preserve"> в </w:t>
      </w:r>
      <w:proofErr w:type="spellStart"/>
      <w:r w:rsidRPr="002409BB">
        <w:rPr>
          <w:sz w:val="28"/>
          <w:szCs w:val="28"/>
        </w:rPr>
        <w:t>навчальній</w:t>
      </w:r>
      <w:proofErr w:type="spellEnd"/>
      <w:r w:rsidRPr="002409BB">
        <w:rPr>
          <w:sz w:val="28"/>
          <w:szCs w:val="28"/>
        </w:rPr>
        <w:t xml:space="preserve"> </w:t>
      </w:r>
      <w:proofErr w:type="spellStart"/>
      <w:r w:rsidRPr="002409BB">
        <w:rPr>
          <w:sz w:val="28"/>
          <w:szCs w:val="28"/>
        </w:rPr>
        <w:t>роботі</w:t>
      </w:r>
      <w:proofErr w:type="spellEnd"/>
      <w:r w:rsidRPr="002409BB">
        <w:rPr>
          <w:sz w:val="28"/>
          <w:szCs w:val="28"/>
        </w:rPr>
        <w:t xml:space="preserve"> (</w:t>
      </w:r>
      <w:proofErr w:type="spellStart"/>
      <w:r w:rsidRPr="002409BB">
        <w:rPr>
          <w:sz w:val="28"/>
          <w:szCs w:val="28"/>
        </w:rPr>
        <w:t>взаємодопомога</w:t>
      </w:r>
      <w:proofErr w:type="spellEnd"/>
      <w:r w:rsidRPr="002409BB">
        <w:rPr>
          <w:sz w:val="28"/>
          <w:szCs w:val="28"/>
        </w:rPr>
        <w:t xml:space="preserve"> </w:t>
      </w:r>
      <w:proofErr w:type="spellStart"/>
      <w:r w:rsidRPr="002409BB">
        <w:rPr>
          <w:sz w:val="28"/>
          <w:szCs w:val="28"/>
        </w:rPr>
        <w:t>або</w:t>
      </w:r>
      <w:proofErr w:type="spellEnd"/>
      <w:r w:rsidRPr="002409BB">
        <w:rPr>
          <w:sz w:val="28"/>
          <w:szCs w:val="28"/>
        </w:rPr>
        <w:t xml:space="preserve"> </w:t>
      </w:r>
      <w:proofErr w:type="spellStart"/>
      <w:r w:rsidRPr="002409BB">
        <w:rPr>
          <w:sz w:val="28"/>
          <w:szCs w:val="28"/>
        </w:rPr>
        <w:t>списуван</w:t>
      </w:r>
      <w:r w:rsidRPr="002409BB">
        <w:rPr>
          <w:sz w:val="28"/>
          <w:szCs w:val="28"/>
        </w:rPr>
        <w:softHyphen/>
        <w:t>ня</w:t>
      </w:r>
      <w:proofErr w:type="spellEnd"/>
      <w:r w:rsidRPr="002409BB">
        <w:rPr>
          <w:sz w:val="28"/>
          <w:szCs w:val="28"/>
        </w:rPr>
        <w:t xml:space="preserve">, </w:t>
      </w:r>
      <w:proofErr w:type="spellStart"/>
      <w:r w:rsidRPr="002409BB">
        <w:rPr>
          <w:sz w:val="28"/>
          <w:szCs w:val="28"/>
        </w:rPr>
        <w:t>підказування</w:t>
      </w:r>
      <w:proofErr w:type="spellEnd"/>
      <w:r w:rsidRPr="002409BB">
        <w:rPr>
          <w:sz w:val="28"/>
          <w:szCs w:val="28"/>
        </w:rPr>
        <w:t xml:space="preserve"> </w:t>
      </w:r>
      <w:proofErr w:type="spellStart"/>
      <w:r w:rsidRPr="002409BB">
        <w:rPr>
          <w:sz w:val="28"/>
          <w:szCs w:val="28"/>
        </w:rPr>
        <w:t>тощо</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б) </w:t>
      </w:r>
      <w:proofErr w:type="spellStart"/>
      <w:r w:rsidRPr="002409BB">
        <w:rPr>
          <w:sz w:val="28"/>
          <w:szCs w:val="28"/>
        </w:rPr>
        <w:t>групова</w:t>
      </w:r>
      <w:proofErr w:type="spellEnd"/>
      <w:r w:rsidRPr="002409BB">
        <w:rPr>
          <w:sz w:val="28"/>
          <w:szCs w:val="28"/>
        </w:rPr>
        <w:t xml:space="preserve"> </w:t>
      </w:r>
      <w:proofErr w:type="spellStart"/>
      <w:r w:rsidRPr="002409BB">
        <w:rPr>
          <w:sz w:val="28"/>
          <w:szCs w:val="28"/>
        </w:rPr>
        <w:t>діяльність</w:t>
      </w:r>
      <w:proofErr w:type="spellEnd"/>
      <w:r w:rsidRPr="002409BB">
        <w:rPr>
          <w:sz w:val="28"/>
          <w:szCs w:val="28"/>
        </w:rPr>
        <w:t xml:space="preserve"> (</w:t>
      </w:r>
      <w:proofErr w:type="spellStart"/>
      <w:r w:rsidRPr="002409BB">
        <w:rPr>
          <w:sz w:val="28"/>
          <w:szCs w:val="28"/>
        </w:rPr>
        <w:t>суспільно</w:t>
      </w:r>
      <w:proofErr w:type="spellEnd"/>
      <w:r w:rsidRPr="002409BB">
        <w:rPr>
          <w:sz w:val="28"/>
          <w:szCs w:val="28"/>
        </w:rPr>
        <w:t xml:space="preserve"> </w:t>
      </w:r>
      <w:proofErr w:type="spellStart"/>
      <w:r w:rsidRPr="002409BB">
        <w:rPr>
          <w:sz w:val="28"/>
          <w:szCs w:val="28"/>
        </w:rPr>
        <w:t>корисна</w:t>
      </w:r>
      <w:proofErr w:type="spellEnd"/>
      <w:r w:rsidRPr="002409BB">
        <w:rPr>
          <w:sz w:val="28"/>
          <w:szCs w:val="28"/>
        </w:rPr>
        <w:t xml:space="preserve"> </w:t>
      </w:r>
      <w:proofErr w:type="spellStart"/>
      <w:r w:rsidRPr="002409BB">
        <w:rPr>
          <w:sz w:val="28"/>
          <w:szCs w:val="28"/>
        </w:rPr>
        <w:t>праця</w:t>
      </w:r>
      <w:proofErr w:type="spellEnd"/>
      <w:r w:rsidRPr="002409BB">
        <w:rPr>
          <w:sz w:val="28"/>
          <w:szCs w:val="28"/>
        </w:rPr>
        <w:t xml:space="preserve"> та </w:t>
      </w:r>
      <w:proofErr w:type="spellStart"/>
      <w:r w:rsidRPr="002409BB">
        <w:rPr>
          <w:sz w:val="28"/>
          <w:szCs w:val="28"/>
        </w:rPr>
        <w:t>її</w:t>
      </w:r>
      <w:proofErr w:type="spellEnd"/>
      <w:r w:rsidRPr="002409BB">
        <w:rPr>
          <w:sz w:val="28"/>
          <w:szCs w:val="28"/>
        </w:rPr>
        <w:t xml:space="preserve"> </w:t>
      </w:r>
      <w:proofErr w:type="spellStart"/>
      <w:r w:rsidRPr="002409BB">
        <w:rPr>
          <w:sz w:val="28"/>
          <w:szCs w:val="28"/>
        </w:rPr>
        <w:t>місце</w:t>
      </w:r>
      <w:proofErr w:type="spellEnd"/>
      <w:r w:rsidRPr="002409BB">
        <w:rPr>
          <w:sz w:val="28"/>
          <w:szCs w:val="28"/>
        </w:rPr>
        <w:t xml:space="preserve"> в </w:t>
      </w:r>
      <w:proofErr w:type="spellStart"/>
      <w:r w:rsidRPr="002409BB">
        <w:rPr>
          <w:sz w:val="28"/>
          <w:szCs w:val="28"/>
        </w:rPr>
        <w:t>житті</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w:t>
      </w:r>
      <w:proofErr w:type="spellStart"/>
      <w:r w:rsidRPr="002409BB">
        <w:rPr>
          <w:sz w:val="28"/>
          <w:szCs w:val="28"/>
        </w:rPr>
        <w:t>види</w:t>
      </w:r>
      <w:proofErr w:type="spellEnd"/>
      <w:r w:rsidRPr="002409BB">
        <w:rPr>
          <w:sz w:val="28"/>
          <w:szCs w:val="28"/>
        </w:rPr>
        <w:t xml:space="preserve"> </w:t>
      </w:r>
      <w:proofErr w:type="spellStart"/>
      <w:r w:rsidRPr="002409BB">
        <w:rPr>
          <w:sz w:val="28"/>
          <w:szCs w:val="28"/>
        </w:rPr>
        <w:t>праці</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характер </w:t>
      </w:r>
      <w:proofErr w:type="spellStart"/>
      <w:r w:rsidRPr="002409BB">
        <w:rPr>
          <w:sz w:val="28"/>
          <w:szCs w:val="28"/>
        </w:rPr>
        <w:t>її</w:t>
      </w:r>
      <w:proofErr w:type="spellEnd"/>
      <w:r w:rsidRPr="002409BB">
        <w:rPr>
          <w:sz w:val="28"/>
          <w:szCs w:val="28"/>
        </w:rPr>
        <w:t xml:space="preserve"> </w:t>
      </w:r>
      <w:proofErr w:type="spellStart"/>
      <w:r w:rsidRPr="002409BB">
        <w:rPr>
          <w:sz w:val="28"/>
          <w:szCs w:val="28"/>
        </w:rPr>
        <w:t>виконання</w:t>
      </w:r>
      <w:proofErr w:type="spellEnd"/>
      <w:r w:rsidRPr="002409BB">
        <w:rPr>
          <w:sz w:val="28"/>
          <w:szCs w:val="28"/>
        </w:rPr>
        <w:t xml:space="preserve">, </w:t>
      </w:r>
      <w:proofErr w:type="spellStart"/>
      <w:r w:rsidRPr="002409BB">
        <w:rPr>
          <w:sz w:val="28"/>
          <w:szCs w:val="28"/>
        </w:rPr>
        <w:t>прояв</w:t>
      </w:r>
      <w:proofErr w:type="spellEnd"/>
      <w:r w:rsidRPr="002409BB">
        <w:rPr>
          <w:sz w:val="28"/>
          <w:szCs w:val="28"/>
        </w:rPr>
        <w:t xml:space="preserve"> </w:t>
      </w:r>
      <w:proofErr w:type="spellStart"/>
      <w:r w:rsidRPr="002409BB">
        <w:rPr>
          <w:sz w:val="28"/>
          <w:szCs w:val="28"/>
        </w:rPr>
        <w:t>дисципліни</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w:t>
      </w:r>
      <w:proofErr w:type="spellStart"/>
      <w:proofErr w:type="gramStart"/>
      <w:r w:rsidRPr="002409BB">
        <w:rPr>
          <w:sz w:val="28"/>
          <w:szCs w:val="28"/>
        </w:rPr>
        <w:t>св</w:t>
      </w:r>
      <w:proofErr w:type="gramEnd"/>
      <w:r w:rsidRPr="002409BB">
        <w:rPr>
          <w:sz w:val="28"/>
          <w:szCs w:val="28"/>
        </w:rPr>
        <w:t>ідомості</w:t>
      </w:r>
      <w:proofErr w:type="spellEnd"/>
      <w:r w:rsidRPr="002409BB">
        <w:rPr>
          <w:sz w:val="28"/>
          <w:szCs w:val="28"/>
        </w:rPr>
        <w:t xml:space="preserve"> в </w:t>
      </w:r>
      <w:proofErr w:type="spellStart"/>
      <w:r w:rsidRPr="002409BB">
        <w:rPr>
          <w:sz w:val="28"/>
          <w:szCs w:val="28"/>
        </w:rPr>
        <w:t>праці</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lastRenderedPageBreak/>
        <w:t xml:space="preserve">в) </w:t>
      </w:r>
      <w:proofErr w:type="spellStart"/>
      <w:r w:rsidRPr="002409BB">
        <w:rPr>
          <w:sz w:val="28"/>
          <w:szCs w:val="28"/>
        </w:rPr>
        <w:t>громадська</w:t>
      </w:r>
      <w:proofErr w:type="spellEnd"/>
      <w:r w:rsidRPr="002409BB">
        <w:rPr>
          <w:sz w:val="28"/>
          <w:szCs w:val="28"/>
        </w:rPr>
        <w:t xml:space="preserve"> </w:t>
      </w:r>
      <w:proofErr w:type="spellStart"/>
      <w:r w:rsidRPr="002409BB">
        <w:rPr>
          <w:sz w:val="28"/>
          <w:szCs w:val="28"/>
        </w:rPr>
        <w:t>діяльність</w:t>
      </w:r>
      <w:proofErr w:type="spellEnd"/>
      <w:r w:rsidRPr="002409BB">
        <w:rPr>
          <w:sz w:val="28"/>
          <w:szCs w:val="28"/>
        </w:rPr>
        <w:t xml:space="preserve"> </w:t>
      </w:r>
      <w:proofErr w:type="spellStart"/>
      <w:r w:rsidRPr="002409BB">
        <w:rPr>
          <w:sz w:val="28"/>
          <w:szCs w:val="28"/>
        </w:rPr>
        <w:t>класу</w:t>
      </w:r>
      <w:proofErr w:type="spellEnd"/>
      <w:r w:rsidRPr="002409BB">
        <w:rPr>
          <w:sz w:val="28"/>
          <w:szCs w:val="28"/>
        </w:rPr>
        <w:t xml:space="preserve">; </w:t>
      </w:r>
      <w:proofErr w:type="spellStart"/>
      <w:r w:rsidRPr="002409BB">
        <w:rPr>
          <w:sz w:val="28"/>
          <w:szCs w:val="28"/>
        </w:rPr>
        <w:t>громадська</w:t>
      </w:r>
      <w:proofErr w:type="spellEnd"/>
      <w:r w:rsidRPr="002409BB">
        <w:rPr>
          <w:sz w:val="28"/>
          <w:szCs w:val="28"/>
        </w:rPr>
        <w:t xml:space="preserve"> думка; г) </w:t>
      </w:r>
      <w:proofErr w:type="spellStart"/>
      <w:r w:rsidRPr="002409BB">
        <w:rPr>
          <w:sz w:val="28"/>
          <w:szCs w:val="28"/>
        </w:rPr>
        <w:t>інші</w:t>
      </w:r>
      <w:proofErr w:type="spellEnd"/>
      <w:r w:rsidRPr="002409BB">
        <w:rPr>
          <w:sz w:val="28"/>
          <w:szCs w:val="28"/>
        </w:rPr>
        <w:t xml:space="preserve"> </w:t>
      </w:r>
      <w:proofErr w:type="spellStart"/>
      <w:r w:rsidRPr="002409BB">
        <w:rPr>
          <w:sz w:val="28"/>
          <w:szCs w:val="28"/>
        </w:rPr>
        <w:t>види</w:t>
      </w:r>
      <w:proofErr w:type="spellEnd"/>
      <w:r w:rsidRPr="002409BB">
        <w:rPr>
          <w:sz w:val="28"/>
          <w:szCs w:val="28"/>
        </w:rPr>
        <w:t xml:space="preserve"> </w:t>
      </w:r>
      <w:proofErr w:type="spellStart"/>
      <w:r w:rsidRPr="002409BB">
        <w:rPr>
          <w:sz w:val="28"/>
          <w:szCs w:val="28"/>
        </w:rPr>
        <w:t>діяльності</w:t>
      </w:r>
      <w:proofErr w:type="spellEnd"/>
      <w:r w:rsidRPr="002409BB">
        <w:rPr>
          <w:sz w:val="28"/>
          <w:szCs w:val="28"/>
        </w:rPr>
        <w:t xml:space="preserve"> (</w:t>
      </w:r>
      <w:proofErr w:type="spellStart"/>
      <w:r w:rsidRPr="002409BB">
        <w:rPr>
          <w:sz w:val="28"/>
          <w:szCs w:val="28"/>
        </w:rPr>
        <w:t>інтерес</w:t>
      </w:r>
      <w:proofErr w:type="spellEnd"/>
      <w:r w:rsidRPr="002409BB">
        <w:rPr>
          <w:sz w:val="28"/>
          <w:szCs w:val="28"/>
        </w:rPr>
        <w:t xml:space="preserve"> у </w:t>
      </w:r>
      <w:proofErr w:type="spellStart"/>
      <w:r w:rsidRPr="002409BB">
        <w:rPr>
          <w:sz w:val="28"/>
          <w:szCs w:val="28"/>
        </w:rPr>
        <w:t>класі</w:t>
      </w:r>
      <w:proofErr w:type="spellEnd"/>
      <w:r w:rsidRPr="002409BB">
        <w:rPr>
          <w:sz w:val="28"/>
          <w:szCs w:val="28"/>
        </w:rPr>
        <w:t xml:space="preserve"> до </w:t>
      </w:r>
      <w:proofErr w:type="spellStart"/>
      <w:r w:rsidRPr="002409BB">
        <w:rPr>
          <w:sz w:val="28"/>
          <w:szCs w:val="28"/>
        </w:rPr>
        <w:t>мисте</w:t>
      </w:r>
      <w:r w:rsidRPr="002409BB">
        <w:rPr>
          <w:sz w:val="28"/>
          <w:szCs w:val="28"/>
        </w:rPr>
        <w:softHyphen/>
        <w:t>цтва</w:t>
      </w:r>
      <w:proofErr w:type="spellEnd"/>
      <w:r w:rsidRPr="002409BB">
        <w:rPr>
          <w:sz w:val="28"/>
          <w:szCs w:val="28"/>
        </w:rPr>
        <w:t xml:space="preserve">, </w:t>
      </w:r>
      <w:proofErr w:type="spellStart"/>
      <w:r w:rsidRPr="002409BB">
        <w:rPr>
          <w:sz w:val="28"/>
          <w:szCs w:val="28"/>
        </w:rPr>
        <w:t>літератури</w:t>
      </w:r>
      <w:proofErr w:type="spellEnd"/>
      <w:r w:rsidRPr="002409BB">
        <w:rPr>
          <w:sz w:val="28"/>
          <w:szCs w:val="28"/>
        </w:rPr>
        <w:t xml:space="preserve">, спорту; </w:t>
      </w:r>
      <w:proofErr w:type="spellStart"/>
      <w:r w:rsidRPr="002409BB">
        <w:rPr>
          <w:sz w:val="28"/>
          <w:szCs w:val="28"/>
        </w:rPr>
        <w:t>відвідування</w:t>
      </w:r>
      <w:proofErr w:type="spellEnd"/>
      <w:r w:rsidRPr="002409BB">
        <w:rPr>
          <w:sz w:val="28"/>
          <w:szCs w:val="28"/>
        </w:rPr>
        <w:t xml:space="preserve"> </w:t>
      </w:r>
      <w:proofErr w:type="spellStart"/>
      <w:r w:rsidRPr="002409BB">
        <w:rPr>
          <w:sz w:val="28"/>
          <w:szCs w:val="28"/>
        </w:rPr>
        <w:t>театрів</w:t>
      </w:r>
      <w:proofErr w:type="spellEnd"/>
      <w:r w:rsidRPr="002409BB">
        <w:rPr>
          <w:sz w:val="28"/>
          <w:szCs w:val="28"/>
        </w:rPr>
        <w:t xml:space="preserve">, участь у </w:t>
      </w:r>
      <w:proofErr w:type="spellStart"/>
      <w:r w:rsidRPr="002409BB">
        <w:rPr>
          <w:sz w:val="28"/>
          <w:szCs w:val="28"/>
        </w:rPr>
        <w:t>лекціях</w:t>
      </w:r>
      <w:proofErr w:type="spellEnd"/>
      <w:r w:rsidRPr="002409BB">
        <w:rPr>
          <w:sz w:val="28"/>
          <w:szCs w:val="28"/>
        </w:rPr>
        <w:t xml:space="preserve">, диспутах, </w:t>
      </w:r>
      <w:proofErr w:type="spellStart"/>
      <w:r w:rsidRPr="002409BB">
        <w:rPr>
          <w:sz w:val="28"/>
          <w:szCs w:val="28"/>
        </w:rPr>
        <w:t>конференціях</w:t>
      </w:r>
      <w:proofErr w:type="spellEnd"/>
      <w:r w:rsidRPr="002409BB">
        <w:rPr>
          <w:sz w:val="28"/>
          <w:szCs w:val="28"/>
        </w:rPr>
        <w:t xml:space="preserve">, </w:t>
      </w:r>
      <w:proofErr w:type="spellStart"/>
      <w:r w:rsidRPr="002409BB">
        <w:rPr>
          <w:sz w:val="28"/>
          <w:szCs w:val="28"/>
        </w:rPr>
        <w:t>обговорення</w:t>
      </w:r>
      <w:proofErr w:type="spellEnd"/>
      <w:r w:rsidRPr="002409BB">
        <w:rPr>
          <w:sz w:val="28"/>
          <w:szCs w:val="28"/>
        </w:rPr>
        <w:t xml:space="preserve"> </w:t>
      </w:r>
      <w:proofErr w:type="spellStart"/>
      <w:r w:rsidRPr="002409BB">
        <w:rPr>
          <w:sz w:val="28"/>
          <w:szCs w:val="28"/>
        </w:rPr>
        <w:t>кі</w:t>
      </w:r>
      <w:r w:rsidRPr="002409BB">
        <w:rPr>
          <w:sz w:val="28"/>
          <w:szCs w:val="28"/>
        </w:rPr>
        <w:softHyphen/>
        <w:t>нофільмі</w:t>
      </w:r>
      <w:proofErr w:type="gramStart"/>
      <w:r w:rsidRPr="002409BB">
        <w:rPr>
          <w:sz w:val="28"/>
          <w:szCs w:val="28"/>
        </w:rPr>
        <w:t>в</w:t>
      </w:r>
      <w:proofErr w:type="spellEnd"/>
      <w:proofErr w:type="gramEnd"/>
      <w:r w:rsidRPr="002409BB">
        <w:rPr>
          <w:sz w:val="28"/>
          <w:szCs w:val="28"/>
        </w:rPr>
        <w:t xml:space="preserve"> </w:t>
      </w:r>
      <w:proofErr w:type="spellStart"/>
      <w:r w:rsidRPr="002409BB">
        <w:rPr>
          <w:sz w:val="28"/>
          <w:szCs w:val="28"/>
        </w:rPr>
        <w:t>тощо</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3. </w:t>
      </w:r>
      <w:r w:rsidRPr="00432CF5">
        <w:rPr>
          <w:b/>
          <w:bCs/>
          <w:sz w:val="28"/>
          <w:szCs w:val="28"/>
          <w:u w:val="single"/>
        </w:rPr>
        <w:t xml:space="preserve">Характер </w:t>
      </w:r>
      <w:proofErr w:type="spellStart"/>
      <w:r w:rsidRPr="00432CF5">
        <w:rPr>
          <w:b/>
          <w:bCs/>
          <w:sz w:val="28"/>
          <w:szCs w:val="28"/>
          <w:u w:val="single"/>
        </w:rPr>
        <w:t>взаємин</w:t>
      </w:r>
      <w:proofErr w:type="spellEnd"/>
      <w:r w:rsidRPr="00432CF5">
        <w:rPr>
          <w:b/>
          <w:bCs/>
          <w:sz w:val="28"/>
          <w:szCs w:val="28"/>
          <w:u w:val="single"/>
        </w:rPr>
        <w:t xml:space="preserve"> у </w:t>
      </w:r>
      <w:proofErr w:type="spellStart"/>
      <w:r w:rsidRPr="00432CF5">
        <w:rPr>
          <w:b/>
          <w:bCs/>
          <w:sz w:val="28"/>
          <w:szCs w:val="28"/>
          <w:u w:val="single"/>
        </w:rPr>
        <w:t>колективі</w:t>
      </w:r>
      <w:proofErr w:type="spellEnd"/>
      <w:r w:rsidRPr="002409BB">
        <w:rPr>
          <w:sz w:val="28"/>
          <w:szCs w:val="28"/>
        </w:rPr>
        <w:t xml:space="preserve">: </w:t>
      </w:r>
      <w:proofErr w:type="spellStart"/>
      <w:r w:rsidRPr="002409BB">
        <w:rPr>
          <w:sz w:val="28"/>
          <w:szCs w:val="28"/>
        </w:rPr>
        <w:t>що</w:t>
      </w:r>
      <w:proofErr w:type="spellEnd"/>
      <w:r w:rsidRPr="002409BB">
        <w:rPr>
          <w:sz w:val="28"/>
          <w:szCs w:val="28"/>
        </w:rPr>
        <w:t xml:space="preserve"> </w:t>
      </w:r>
      <w:proofErr w:type="spellStart"/>
      <w:r w:rsidRPr="002409BB">
        <w:rPr>
          <w:sz w:val="28"/>
          <w:szCs w:val="28"/>
        </w:rPr>
        <w:t>лежить</w:t>
      </w:r>
      <w:proofErr w:type="spellEnd"/>
      <w:r w:rsidRPr="002409BB">
        <w:rPr>
          <w:sz w:val="28"/>
          <w:szCs w:val="28"/>
        </w:rPr>
        <w:t xml:space="preserve"> в </w:t>
      </w:r>
      <w:proofErr w:type="spellStart"/>
      <w:r w:rsidRPr="002409BB">
        <w:rPr>
          <w:sz w:val="28"/>
          <w:szCs w:val="28"/>
        </w:rPr>
        <w:t>основі</w:t>
      </w:r>
      <w:proofErr w:type="spellEnd"/>
      <w:r w:rsidRPr="002409BB">
        <w:rPr>
          <w:sz w:val="28"/>
          <w:szCs w:val="28"/>
        </w:rPr>
        <w:t xml:space="preserve"> </w:t>
      </w:r>
      <w:proofErr w:type="spellStart"/>
      <w:r w:rsidRPr="002409BB">
        <w:rPr>
          <w:sz w:val="28"/>
          <w:szCs w:val="28"/>
        </w:rPr>
        <w:t>взаємин</w:t>
      </w:r>
      <w:proofErr w:type="spellEnd"/>
      <w:r w:rsidRPr="002409BB">
        <w:rPr>
          <w:sz w:val="28"/>
          <w:szCs w:val="28"/>
        </w:rPr>
        <w:t xml:space="preserve"> у </w:t>
      </w:r>
      <w:proofErr w:type="spellStart"/>
      <w:r w:rsidRPr="002409BB">
        <w:rPr>
          <w:sz w:val="28"/>
          <w:szCs w:val="28"/>
        </w:rPr>
        <w:t>колективі</w:t>
      </w:r>
      <w:proofErr w:type="spellEnd"/>
      <w:r w:rsidRPr="002409BB">
        <w:rPr>
          <w:sz w:val="28"/>
          <w:szCs w:val="28"/>
        </w:rPr>
        <w:t xml:space="preserve"> (характер </w:t>
      </w:r>
      <w:proofErr w:type="spellStart"/>
      <w:r w:rsidRPr="002409BB">
        <w:rPr>
          <w:sz w:val="28"/>
          <w:szCs w:val="28"/>
        </w:rPr>
        <w:t>зв’язків</w:t>
      </w:r>
      <w:proofErr w:type="spellEnd"/>
      <w:r w:rsidRPr="002409BB">
        <w:rPr>
          <w:sz w:val="28"/>
          <w:szCs w:val="28"/>
        </w:rPr>
        <w:t xml:space="preserve"> у </w:t>
      </w:r>
      <w:proofErr w:type="spellStart"/>
      <w:r w:rsidRPr="002409BB">
        <w:rPr>
          <w:sz w:val="28"/>
          <w:szCs w:val="28"/>
        </w:rPr>
        <w:t>колективі</w:t>
      </w:r>
      <w:proofErr w:type="spellEnd"/>
      <w:r w:rsidRPr="002409BB">
        <w:rPr>
          <w:sz w:val="28"/>
          <w:szCs w:val="28"/>
        </w:rPr>
        <w:t xml:space="preserve">, де </w:t>
      </w:r>
      <w:proofErr w:type="spellStart"/>
      <w:r w:rsidRPr="002409BB">
        <w:rPr>
          <w:sz w:val="28"/>
          <w:szCs w:val="28"/>
        </w:rPr>
        <w:t>дружать</w:t>
      </w:r>
      <w:proofErr w:type="spellEnd"/>
      <w:r w:rsidRPr="002409BB">
        <w:rPr>
          <w:sz w:val="28"/>
          <w:szCs w:val="28"/>
        </w:rPr>
        <w:t xml:space="preserve">, </w:t>
      </w:r>
      <w:proofErr w:type="spellStart"/>
      <w:r w:rsidRPr="002409BB">
        <w:rPr>
          <w:sz w:val="28"/>
          <w:szCs w:val="28"/>
        </w:rPr>
        <w:t>місце</w:t>
      </w:r>
      <w:proofErr w:type="spellEnd"/>
      <w:r w:rsidRPr="002409BB">
        <w:rPr>
          <w:sz w:val="28"/>
          <w:szCs w:val="28"/>
        </w:rPr>
        <w:t xml:space="preserve"> </w:t>
      </w:r>
      <w:proofErr w:type="spellStart"/>
      <w:r w:rsidRPr="002409BB">
        <w:rPr>
          <w:sz w:val="28"/>
          <w:szCs w:val="28"/>
        </w:rPr>
        <w:t>проживання</w:t>
      </w:r>
      <w:proofErr w:type="spellEnd"/>
      <w:r w:rsidRPr="002409BB">
        <w:rPr>
          <w:sz w:val="28"/>
          <w:szCs w:val="28"/>
        </w:rPr>
        <w:t xml:space="preserve">, </w:t>
      </w:r>
      <w:proofErr w:type="spellStart"/>
      <w:r w:rsidRPr="002409BB">
        <w:rPr>
          <w:sz w:val="28"/>
          <w:szCs w:val="28"/>
        </w:rPr>
        <w:t>спільна</w:t>
      </w:r>
      <w:proofErr w:type="spellEnd"/>
      <w:r w:rsidRPr="002409BB">
        <w:rPr>
          <w:sz w:val="28"/>
          <w:szCs w:val="28"/>
        </w:rPr>
        <w:t xml:space="preserve"> </w:t>
      </w:r>
      <w:proofErr w:type="spellStart"/>
      <w:r w:rsidRPr="002409BB">
        <w:rPr>
          <w:sz w:val="28"/>
          <w:szCs w:val="28"/>
        </w:rPr>
        <w:t>діяльність</w:t>
      </w:r>
      <w:proofErr w:type="spellEnd"/>
      <w:r w:rsidRPr="002409BB">
        <w:rPr>
          <w:sz w:val="28"/>
          <w:szCs w:val="28"/>
        </w:rPr>
        <w:t xml:space="preserve">, </w:t>
      </w:r>
      <w:proofErr w:type="spellStart"/>
      <w:r w:rsidRPr="002409BB">
        <w:rPr>
          <w:sz w:val="28"/>
          <w:szCs w:val="28"/>
        </w:rPr>
        <w:t>інтереси</w:t>
      </w:r>
      <w:proofErr w:type="spellEnd"/>
      <w:r w:rsidRPr="002409BB">
        <w:rPr>
          <w:sz w:val="28"/>
          <w:szCs w:val="28"/>
        </w:rPr>
        <w:t xml:space="preserve">, </w:t>
      </w:r>
      <w:proofErr w:type="spellStart"/>
      <w:r w:rsidRPr="002409BB">
        <w:rPr>
          <w:sz w:val="28"/>
          <w:szCs w:val="28"/>
        </w:rPr>
        <w:t>місце</w:t>
      </w:r>
      <w:proofErr w:type="spellEnd"/>
      <w:r w:rsidRPr="002409BB">
        <w:rPr>
          <w:sz w:val="28"/>
          <w:szCs w:val="28"/>
        </w:rPr>
        <w:t xml:space="preserve"> за партою); як </w:t>
      </w:r>
      <w:proofErr w:type="spellStart"/>
      <w:r w:rsidRPr="002409BB">
        <w:rPr>
          <w:sz w:val="28"/>
          <w:szCs w:val="28"/>
        </w:rPr>
        <w:t>ставляться</w:t>
      </w:r>
      <w:proofErr w:type="spellEnd"/>
      <w:r w:rsidRPr="002409BB">
        <w:rPr>
          <w:sz w:val="28"/>
          <w:szCs w:val="28"/>
        </w:rPr>
        <w:t xml:space="preserve"> </w:t>
      </w:r>
      <w:proofErr w:type="spellStart"/>
      <w:r w:rsidRPr="002409BB">
        <w:rPr>
          <w:sz w:val="28"/>
          <w:szCs w:val="28"/>
        </w:rPr>
        <w:t>учні</w:t>
      </w:r>
      <w:proofErr w:type="spellEnd"/>
      <w:r w:rsidRPr="002409BB">
        <w:rPr>
          <w:sz w:val="28"/>
          <w:szCs w:val="28"/>
        </w:rPr>
        <w:t xml:space="preserve"> один до одного, система </w:t>
      </w:r>
      <w:proofErr w:type="spellStart"/>
      <w:r w:rsidRPr="002409BB">
        <w:rPr>
          <w:sz w:val="28"/>
          <w:szCs w:val="28"/>
        </w:rPr>
        <w:t>їх</w:t>
      </w:r>
      <w:proofErr w:type="spellEnd"/>
      <w:r w:rsidRPr="002409BB">
        <w:rPr>
          <w:sz w:val="28"/>
          <w:szCs w:val="28"/>
        </w:rPr>
        <w:t xml:space="preserve"> </w:t>
      </w:r>
      <w:proofErr w:type="spellStart"/>
      <w:r w:rsidRPr="002409BB">
        <w:rPr>
          <w:sz w:val="28"/>
          <w:szCs w:val="28"/>
        </w:rPr>
        <w:t>взаємини</w:t>
      </w:r>
      <w:proofErr w:type="spellEnd"/>
      <w:r w:rsidRPr="002409BB">
        <w:rPr>
          <w:sz w:val="28"/>
          <w:szCs w:val="28"/>
        </w:rPr>
        <w:t xml:space="preserve"> (</w:t>
      </w:r>
      <w:proofErr w:type="spellStart"/>
      <w:r w:rsidRPr="002409BB">
        <w:rPr>
          <w:sz w:val="28"/>
          <w:szCs w:val="28"/>
        </w:rPr>
        <w:t>повага</w:t>
      </w:r>
      <w:proofErr w:type="spellEnd"/>
      <w:r w:rsidRPr="002409BB">
        <w:rPr>
          <w:sz w:val="28"/>
          <w:szCs w:val="28"/>
        </w:rPr>
        <w:t xml:space="preserve">, </w:t>
      </w:r>
      <w:proofErr w:type="spellStart"/>
      <w:proofErr w:type="gramStart"/>
      <w:r w:rsidRPr="002409BB">
        <w:rPr>
          <w:sz w:val="28"/>
          <w:szCs w:val="28"/>
        </w:rPr>
        <w:t>вв</w:t>
      </w:r>
      <w:proofErr w:type="gramEnd"/>
      <w:r w:rsidRPr="002409BB">
        <w:rPr>
          <w:sz w:val="28"/>
          <w:szCs w:val="28"/>
        </w:rPr>
        <w:t>ічливість</w:t>
      </w:r>
      <w:proofErr w:type="spellEnd"/>
      <w:r w:rsidRPr="002409BB">
        <w:rPr>
          <w:sz w:val="28"/>
          <w:szCs w:val="28"/>
        </w:rPr>
        <w:t xml:space="preserve">, </w:t>
      </w:r>
      <w:proofErr w:type="spellStart"/>
      <w:r w:rsidRPr="002409BB">
        <w:rPr>
          <w:sz w:val="28"/>
          <w:szCs w:val="28"/>
        </w:rPr>
        <w:t>чуйність</w:t>
      </w:r>
      <w:proofErr w:type="spellEnd"/>
      <w:r w:rsidRPr="002409BB">
        <w:rPr>
          <w:sz w:val="28"/>
          <w:szCs w:val="28"/>
        </w:rPr>
        <w:t xml:space="preserve">, </w:t>
      </w:r>
      <w:proofErr w:type="spellStart"/>
      <w:r w:rsidRPr="002409BB">
        <w:rPr>
          <w:sz w:val="28"/>
          <w:szCs w:val="28"/>
        </w:rPr>
        <w:t>поступливість</w:t>
      </w:r>
      <w:proofErr w:type="spellEnd"/>
      <w:r w:rsidRPr="002409BB">
        <w:rPr>
          <w:sz w:val="28"/>
          <w:szCs w:val="28"/>
        </w:rPr>
        <w:t xml:space="preserve">, </w:t>
      </w:r>
      <w:proofErr w:type="spellStart"/>
      <w:r w:rsidRPr="002409BB">
        <w:rPr>
          <w:sz w:val="28"/>
          <w:szCs w:val="28"/>
        </w:rPr>
        <w:t>взаємодопомо</w:t>
      </w:r>
      <w:r w:rsidRPr="002409BB">
        <w:rPr>
          <w:sz w:val="28"/>
          <w:szCs w:val="28"/>
        </w:rPr>
        <w:softHyphen/>
        <w:t>га</w:t>
      </w:r>
      <w:proofErr w:type="spellEnd"/>
      <w:r w:rsidRPr="002409BB">
        <w:rPr>
          <w:sz w:val="28"/>
          <w:szCs w:val="28"/>
        </w:rPr>
        <w:t xml:space="preserve">); </w:t>
      </w:r>
      <w:proofErr w:type="spellStart"/>
      <w:proofErr w:type="gramStart"/>
      <w:r w:rsidRPr="002409BB">
        <w:rPr>
          <w:sz w:val="28"/>
          <w:szCs w:val="28"/>
        </w:rPr>
        <w:t>загальні</w:t>
      </w:r>
      <w:proofErr w:type="spellEnd"/>
      <w:r w:rsidRPr="002409BB">
        <w:rPr>
          <w:sz w:val="28"/>
          <w:szCs w:val="28"/>
        </w:rPr>
        <w:t xml:space="preserve"> </w:t>
      </w:r>
      <w:proofErr w:type="spellStart"/>
      <w:r w:rsidRPr="002409BB">
        <w:rPr>
          <w:sz w:val="28"/>
          <w:szCs w:val="28"/>
        </w:rPr>
        <w:t>інтереси</w:t>
      </w:r>
      <w:proofErr w:type="spellEnd"/>
      <w:r w:rsidRPr="002409BB">
        <w:rPr>
          <w:sz w:val="28"/>
          <w:szCs w:val="28"/>
        </w:rPr>
        <w:t xml:space="preserve">, </w:t>
      </w:r>
      <w:proofErr w:type="spellStart"/>
      <w:r w:rsidRPr="002409BB">
        <w:rPr>
          <w:sz w:val="28"/>
          <w:szCs w:val="28"/>
        </w:rPr>
        <w:t>прагнення</w:t>
      </w:r>
      <w:proofErr w:type="spellEnd"/>
      <w:r w:rsidRPr="002409BB">
        <w:rPr>
          <w:sz w:val="28"/>
          <w:szCs w:val="28"/>
        </w:rPr>
        <w:t xml:space="preserve"> бути разом у </w:t>
      </w:r>
      <w:proofErr w:type="spellStart"/>
      <w:r w:rsidRPr="002409BB">
        <w:rPr>
          <w:sz w:val="28"/>
          <w:szCs w:val="28"/>
        </w:rPr>
        <w:t>позаурочний</w:t>
      </w:r>
      <w:proofErr w:type="spellEnd"/>
      <w:r w:rsidRPr="002409BB">
        <w:rPr>
          <w:sz w:val="28"/>
          <w:szCs w:val="28"/>
        </w:rPr>
        <w:t xml:space="preserve"> час; </w:t>
      </w:r>
      <w:proofErr w:type="spellStart"/>
      <w:r w:rsidRPr="002409BB">
        <w:rPr>
          <w:sz w:val="28"/>
          <w:szCs w:val="28"/>
        </w:rPr>
        <w:t>взаємини</w:t>
      </w:r>
      <w:proofErr w:type="spellEnd"/>
      <w:r w:rsidRPr="002409BB">
        <w:rPr>
          <w:sz w:val="28"/>
          <w:szCs w:val="28"/>
        </w:rPr>
        <w:t xml:space="preserve"> </w:t>
      </w:r>
      <w:proofErr w:type="spellStart"/>
      <w:r w:rsidRPr="002409BB">
        <w:rPr>
          <w:sz w:val="28"/>
          <w:szCs w:val="28"/>
        </w:rPr>
        <w:t>між</w:t>
      </w:r>
      <w:proofErr w:type="spellEnd"/>
      <w:r w:rsidRPr="002409BB">
        <w:rPr>
          <w:sz w:val="28"/>
          <w:szCs w:val="28"/>
        </w:rPr>
        <w:t xml:space="preserve"> хлопчиками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дівчатками</w:t>
      </w:r>
      <w:proofErr w:type="spellEnd"/>
      <w:r w:rsidRPr="002409BB">
        <w:rPr>
          <w:sz w:val="28"/>
          <w:szCs w:val="28"/>
        </w:rPr>
        <w:t xml:space="preserve">; </w:t>
      </w:r>
      <w:proofErr w:type="spellStart"/>
      <w:r w:rsidRPr="002409BB">
        <w:rPr>
          <w:sz w:val="28"/>
          <w:szCs w:val="28"/>
        </w:rPr>
        <w:t>найавторитетніші</w:t>
      </w:r>
      <w:proofErr w:type="spellEnd"/>
      <w:r w:rsidRPr="002409BB">
        <w:rPr>
          <w:sz w:val="28"/>
          <w:szCs w:val="28"/>
        </w:rPr>
        <w:t xml:space="preserve"> </w:t>
      </w:r>
      <w:proofErr w:type="spellStart"/>
      <w:r w:rsidRPr="002409BB">
        <w:rPr>
          <w:sz w:val="28"/>
          <w:szCs w:val="28"/>
        </w:rPr>
        <w:t>учні</w:t>
      </w:r>
      <w:proofErr w:type="spellEnd"/>
      <w:r w:rsidRPr="002409BB">
        <w:rPr>
          <w:sz w:val="28"/>
          <w:szCs w:val="28"/>
        </w:rPr>
        <w:t xml:space="preserve"> в </w:t>
      </w:r>
      <w:proofErr w:type="spellStart"/>
      <w:r w:rsidRPr="002409BB">
        <w:rPr>
          <w:sz w:val="28"/>
          <w:szCs w:val="28"/>
        </w:rPr>
        <w:t>класі</w:t>
      </w:r>
      <w:proofErr w:type="spellEnd"/>
      <w:r w:rsidRPr="002409BB">
        <w:rPr>
          <w:sz w:val="28"/>
          <w:szCs w:val="28"/>
        </w:rPr>
        <w:t xml:space="preserve">, кого </w:t>
      </w:r>
      <w:proofErr w:type="spellStart"/>
      <w:r w:rsidRPr="002409BB">
        <w:rPr>
          <w:sz w:val="28"/>
          <w:szCs w:val="28"/>
        </w:rPr>
        <w:t>діти</w:t>
      </w:r>
      <w:proofErr w:type="spellEnd"/>
      <w:r w:rsidRPr="002409BB">
        <w:rPr>
          <w:sz w:val="28"/>
          <w:szCs w:val="28"/>
        </w:rPr>
        <w:t xml:space="preserve"> </w:t>
      </w:r>
      <w:proofErr w:type="spellStart"/>
      <w:r w:rsidRPr="002409BB">
        <w:rPr>
          <w:sz w:val="28"/>
          <w:szCs w:val="28"/>
        </w:rPr>
        <w:t>нехтують</w:t>
      </w:r>
      <w:proofErr w:type="spellEnd"/>
      <w:r w:rsidRPr="002409BB">
        <w:rPr>
          <w:sz w:val="28"/>
          <w:szCs w:val="28"/>
        </w:rPr>
        <w:t xml:space="preserve"> </w:t>
      </w:r>
      <w:proofErr w:type="spellStart"/>
      <w:r w:rsidRPr="002409BB">
        <w:rPr>
          <w:sz w:val="28"/>
          <w:szCs w:val="28"/>
        </w:rPr>
        <w:t>або</w:t>
      </w:r>
      <w:proofErr w:type="spellEnd"/>
      <w:r w:rsidRPr="002409BB">
        <w:rPr>
          <w:sz w:val="28"/>
          <w:szCs w:val="28"/>
        </w:rPr>
        <w:t xml:space="preserve"> не </w:t>
      </w:r>
      <w:proofErr w:type="spellStart"/>
      <w:r w:rsidRPr="002409BB">
        <w:rPr>
          <w:sz w:val="28"/>
          <w:szCs w:val="28"/>
        </w:rPr>
        <w:t>помічають</w:t>
      </w:r>
      <w:proofErr w:type="spellEnd"/>
      <w:r w:rsidRPr="002409BB">
        <w:rPr>
          <w:sz w:val="28"/>
          <w:szCs w:val="28"/>
        </w:rPr>
        <w:t xml:space="preserve"> у </w:t>
      </w:r>
      <w:proofErr w:type="spellStart"/>
      <w:r w:rsidRPr="002409BB">
        <w:rPr>
          <w:sz w:val="28"/>
          <w:szCs w:val="28"/>
        </w:rPr>
        <w:t>своєму</w:t>
      </w:r>
      <w:proofErr w:type="spellEnd"/>
      <w:r w:rsidRPr="002409BB">
        <w:rPr>
          <w:sz w:val="28"/>
          <w:szCs w:val="28"/>
        </w:rPr>
        <w:t xml:space="preserve"> </w:t>
      </w:r>
      <w:proofErr w:type="spellStart"/>
      <w:r w:rsidRPr="002409BB">
        <w:rPr>
          <w:sz w:val="28"/>
          <w:szCs w:val="28"/>
        </w:rPr>
        <w:t>класі</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чому</w:t>
      </w:r>
      <w:proofErr w:type="spellEnd"/>
      <w:r w:rsidRPr="002409BB">
        <w:rPr>
          <w:sz w:val="28"/>
          <w:szCs w:val="28"/>
        </w:rPr>
        <w:t xml:space="preserve">, </w:t>
      </w:r>
      <w:proofErr w:type="spellStart"/>
      <w:r w:rsidRPr="002409BB">
        <w:rPr>
          <w:sz w:val="28"/>
          <w:szCs w:val="28"/>
        </w:rPr>
        <w:t>ставлення</w:t>
      </w:r>
      <w:proofErr w:type="spellEnd"/>
      <w:r w:rsidRPr="002409BB">
        <w:rPr>
          <w:sz w:val="28"/>
          <w:szCs w:val="28"/>
        </w:rPr>
        <w:t xml:space="preserve"> </w:t>
      </w:r>
      <w:proofErr w:type="spellStart"/>
      <w:r w:rsidRPr="002409BB">
        <w:rPr>
          <w:sz w:val="28"/>
          <w:szCs w:val="28"/>
        </w:rPr>
        <w:t>класу</w:t>
      </w:r>
      <w:proofErr w:type="spellEnd"/>
      <w:r w:rsidRPr="002409BB">
        <w:rPr>
          <w:sz w:val="28"/>
          <w:szCs w:val="28"/>
        </w:rPr>
        <w:t xml:space="preserve"> до </w:t>
      </w:r>
      <w:proofErr w:type="spellStart"/>
      <w:r w:rsidRPr="002409BB">
        <w:rPr>
          <w:sz w:val="28"/>
          <w:szCs w:val="28"/>
        </w:rPr>
        <w:t>учнів</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фізичними</w:t>
      </w:r>
      <w:proofErr w:type="spellEnd"/>
      <w:r w:rsidRPr="002409BB">
        <w:rPr>
          <w:sz w:val="28"/>
          <w:szCs w:val="28"/>
        </w:rPr>
        <w:t xml:space="preserve"> </w:t>
      </w:r>
      <w:proofErr w:type="spellStart"/>
      <w:r w:rsidRPr="002409BB">
        <w:rPr>
          <w:sz w:val="28"/>
          <w:szCs w:val="28"/>
        </w:rPr>
        <w:t>вадами</w:t>
      </w:r>
      <w:proofErr w:type="spellEnd"/>
      <w:r w:rsidRPr="002409BB">
        <w:rPr>
          <w:sz w:val="28"/>
          <w:szCs w:val="28"/>
        </w:rPr>
        <w:t xml:space="preserve">; </w:t>
      </w:r>
      <w:proofErr w:type="spellStart"/>
      <w:r w:rsidRPr="002409BB">
        <w:rPr>
          <w:sz w:val="28"/>
          <w:szCs w:val="28"/>
        </w:rPr>
        <w:t>загальні</w:t>
      </w:r>
      <w:proofErr w:type="spellEnd"/>
      <w:r w:rsidRPr="002409BB">
        <w:rPr>
          <w:sz w:val="28"/>
          <w:szCs w:val="28"/>
        </w:rPr>
        <w:t xml:space="preserve"> </w:t>
      </w:r>
      <w:proofErr w:type="spellStart"/>
      <w:r w:rsidRPr="002409BB">
        <w:rPr>
          <w:sz w:val="28"/>
          <w:szCs w:val="28"/>
        </w:rPr>
        <w:t>моральні</w:t>
      </w:r>
      <w:proofErr w:type="spellEnd"/>
      <w:r w:rsidRPr="002409BB">
        <w:rPr>
          <w:sz w:val="28"/>
          <w:szCs w:val="28"/>
        </w:rPr>
        <w:t xml:space="preserve"> </w:t>
      </w:r>
      <w:proofErr w:type="spellStart"/>
      <w:r w:rsidRPr="002409BB">
        <w:rPr>
          <w:sz w:val="28"/>
          <w:szCs w:val="28"/>
        </w:rPr>
        <w:t>нор</w:t>
      </w:r>
      <w:r w:rsidRPr="002409BB">
        <w:rPr>
          <w:sz w:val="28"/>
          <w:szCs w:val="28"/>
        </w:rPr>
        <w:softHyphen/>
        <w:t>ми</w:t>
      </w:r>
      <w:proofErr w:type="spellEnd"/>
      <w:r w:rsidRPr="002409BB">
        <w:rPr>
          <w:sz w:val="28"/>
          <w:szCs w:val="28"/>
        </w:rPr>
        <w:t xml:space="preserve">, правила в </w:t>
      </w:r>
      <w:proofErr w:type="spellStart"/>
      <w:r w:rsidRPr="002409BB">
        <w:rPr>
          <w:sz w:val="28"/>
          <w:szCs w:val="28"/>
        </w:rPr>
        <w:t>колективі</w:t>
      </w:r>
      <w:proofErr w:type="spellEnd"/>
      <w:r w:rsidRPr="002409BB">
        <w:rPr>
          <w:sz w:val="28"/>
          <w:szCs w:val="28"/>
        </w:rPr>
        <w:t xml:space="preserve">, </w:t>
      </w:r>
      <w:proofErr w:type="spellStart"/>
      <w:r w:rsidRPr="002409BB">
        <w:rPr>
          <w:sz w:val="28"/>
          <w:szCs w:val="28"/>
        </w:rPr>
        <w:t>які</w:t>
      </w:r>
      <w:proofErr w:type="spellEnd"/>
      <w:r w:rsidRPr="002409BB">
        <w:rPr>
          <w:sz w:val="28"/>
          <w:szCs w:val="28"/>
        </w:rPr>
        <w:t xml:space="preserve"> </w:t>
      </w:r>
      <w:proofErr w:type="spellStart"/>
      <w:r w:rsidRPr="002409BB">
        <w:rPr>
          <w:sz w:val="28"/>
          <w:szCs w:val="28"/>
        </w:rPr>
        <w:t>діти</w:t>
      </w:r>
      <w:proofErr w:type="spellEnd"/>
      <w:r w:rsidRPr="002409BB">
        <w:rPr>
          <w:sz w:val="28"/>
          <w:szCs w:val="28"/>
        </w:rPr>
        <w:t xml:space="preserve"> </w:t>
      </w:r>
      <w:proofErr w:type="spellStart"/>
      <w:r w:rsidRPr="002409BB">
        <w:rPr>
          <w:sz w:val="28"/>
          <w:szCs w:val="28"/>
        </w:rPr>
        <w:t>вважають</w:t>
      </w:r>
      <w:proofErr w:type="spellEnd"/>
      <w:r w:rsidRPr="002409BB">
        <w:rPr>
          <w:sz w:val="28"/>
          <w:szCs w:val="28"/>
        </w:rPr>
        <w:t xml:space="preserve"> за </w:t>
      </w:r>
      <w:proofErr w:type="spellStart"/>
      <w:r w:rsidRPr="002409BB">
        <w:rPr>
          <w:sz w:val="28"/>
          <w:szCs w:val="28"/>
        </w:rPr>
        <w:t>потрібне</w:t>
      </w:r>
      <w:proofErr w:type="spellEnd"/>
      <w:r w:rsidRPr="002409BB">
        <w:rPr>
          <w:sz w:val="28"/>
          <w:szCs w:val="28"/>
        </w:rPr>
        <w:t xml:space="preserve"> </w:t>
      </w:r>
      <w:proofErr w:type="spellStart"/>
      <w:r w:rsidRPr="002409BB">
        <w:rPr>
          <w:sz w:val="28"/>
          <w:szCs w:val="28"/>
        </w:rPr>
        <w:t>виконувати</w:t>
      </w:r>
      <w:proofErr w:type="spellEnd"/>
      <w:r w:rsidRPr="002409BB">
        <w:rPr>
          <w:sz w:val="28"/>
          <w:szCs w:val="28"/>
        </w:rPr>
        <w:t>;</w:t>
      </w:r>
      <w:proofErr w:type="gramEnd"/>
      <w:r w:rsidRPr="002409BB">
        <w:rPr>
          <w:sz w:val="28"/>
          <w:szCs w:val="28"/>
        </w:rPr>
        <w:t xml:space="preserve"> </w:t>
      </w:r>
      <w:proofErr w:type="spellStart"/>
      <w:r w:rsidRPr="002409BB">
        <w:rPr>
          <w:sz w:val="28"/>
          <w:szCs w:val="28"/>
        </w:rPr>
        <w:t>характерні</w:t>
      </w:r>
      <w:proofErr w:type="spellEnd"/>
      <w:r w:rsidRPr="002409BB">
        <w:rPr>
          <w:sz w:val="28"/>
          <w:szCs w:val="28"/>
        </w:rPr>
        <w:t xml:space="preserve"> </w:t>
      </w:r>
      <w:proofErr w:type="spellStart"/>
      <w:r w:rsidRPr="002409BB">
        <w:rPr>
          <w:sz w:val="28"/>
          <w:szCs w:val="28"/>
        </w:rPr>
        <w:t>випадки</w:t>
      </w:r>
      <w:proofErr w:type="spellEnd"/>
      <w:r w:rsidRPr="002409BB">
        <w:rPr>
          <w:sz w:val="28"/>
          <w:szCs w:val="28"/>
        </w:rPr>
        <w:t xml:space="preserve"> </w:t>
      </w:r>
      <w:proofErr w:type="spellStart"/>
      <w:r w:rsidRPr="002409BB">
        <w:rPr>
          <w:sz w:val="28"/>
          <w:szCs w:val="28"/>
        </w:rPr>
        <w:t>порушень</w:t>
      </w:r>
      <w:proofErr w:type="spellEnd"/>
      <w:r w:rsidRPr="002409BB">
        <w:rPr>
          <w:sz w:val="28"/>
          <w:szCs w:val="28"/>
        </w:rPr>
        <w:t xml:space="preserve"> </w:t>
      </w:r>
      <w:proofErr w:type="spellStart"/>
      <w:r w:rsidRPr="002409BB">
        <w:rPr>
          <w:sz w:val="28"/>
          <w:szCs w:val="28"/>
        </w:rPr>
        <w:t>цих</w:t>
      </w:r>
      <w:proofErr w:type="spellEnd"/>
      <w:r w:rsidRPr="002409BB">
        <w:rPr>
          <w:sz w:val="28"/>
          <w:szCs w:val="28"/>
        </w:rPr>
        <w:t xml:space="preserve"> пра</w:t>
      </w:r>
      <w:r w:rsidRPr="002409BB">
        <w:rPr>
          <w:sz w:val="28"/>
          <w:szCs w:val="28"/>
        </w:rPr>
        <w:softHyphen/>
        <w:t xml:space="preserve">вил, </w:t>
      </w:r>
      <w:proofErr w:type="spellStart"/>
      <w:r w:rsidRPr="002409BB">
        <w:rPr>
          <w:sz w:val="28"/>
          <w:szCs w:val="28"/>
        </w:rPr>
        <w:t>їх</w:t>
      </w:r>
      <w:proofErr w:type="spellEnd"/>
      <w:r w:rsidRPr="002409BB">
        <w:rPr>
          <w:sz w:val="28"/>
          <w:szCs w:val="28"/>
        </w:rPr>
        <w:t xml:space="preserve"> причини та </w:t>
      </w:r>
      <w:proofErr w:type="spellStart"/>
      <w:r w:rsidRPr="002409BB">
        <w:rPr>
          <w:sz w:val="28"/>
          <w:szCs w:val="28"/>
        </w:rPr>
        <w:t>засоби</w:t>
      </w:r>
      <w:proofErr w:type="spellEnd"/>
      <w:r w:rsidRPr="002409BB">
        <w:rPr>
          <w:sz w:val="28"/>
          <w:szCs w:val="28"/>
        </w:rPr>
        <w:t xml:space="preserve"> </w:t>
      </w:r>
      <w:proofErr w:type="spellStart"/>
      <w:r w:rsidRPr="002409BB">
        <w:rPr>
          <w:sz w:val="28"/>
          <w:szCs w:val="28"/>
        </w:rPr>
        <w:t>впливу</w:t>
      </w:r>
      <w:proofErr w:type="spellEnd"/>
      <w:r w:rsidRPr="002409BB">
        <w:rPr>
          <w:sz w:val="28"/>
          <w:szCs w:val="28"/>
        </w:rPr>
        <w:t xml:space="preserve"> на </w:t>
      </w:r>
      <w:proofErr w:type="spellStart"/>
      <w:r w:rsidRPr="002409BB">
        <w:rPr>
          <w:sz w:val="28"/>
          <w:szCs w:val="28"/>
        </w:rPr>
        <w:t>порушників</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бо</w:t>
      </w:r>
      <w:r w:rsidRPr="002409BB">
        <w:rPr>
          <w:sz w:val="28"/>
          <w:szCs w:val="28"/>
        </w:rPr>
        <w:softHyphen/>
        <w:t xml:space="preserve">ку </w:t>
      </w:r>
      <w:proofErr w:type="spellStart"/>
      <w:r w:rsidRPr="002409BB">
        <w:rPr>
          <w:sz w:val="28"/>
          <w:szCs w:val="28"/>
        </w:rPr>
        <w:t>класного</w:t>
      </w:r>
      <w:proofErr w:type="spellEnd"/>
      <w:r w:rsidRPr="002409BB">
        <w:rPr>
          <w:sz w:val="28"/>
          <w:szCs w:val="28"/>
        </w:rPr>
        <w:t xml:space="preserve"> </w:t>
      </w:r>
      <w:proofErr w:type="spellStart"/>
      <w:r w:rsidRPr="002409BB">
        <w:rPr>
          <w:sz w:val="28"/>
          <w:szCs w:val="28"/>
        </w:rPr>
        <w:t>керівника</w:t>
      </w:r>
      <w:proofErr w:type="spellEnd"/>
      <w:r w:rsidRPr="002409BB">
        <w:rPr>
          <w:sz w:val="28"/>
          <w:szCs w:val="28"/>
        </w:rPr>
        <w:t xml:space="preserve"> та </w:t>
      </w:r>
      <w:proofErr w:type="spellStart"/>
      <w:r w:rsidRPr="002409BB">
        <w:rPr>
          <w:sz w:val="28"/>
          <w:szCs w:val="28"/>
        </w:rPr>
        <w:t>учнівського</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4. </w:t>
      </w:r>
      <w:r w:rsidRPr="00432CF5">
        <w:rPr>
          <w:b/>
          <w:bCs/>
          <w:sz w:val="28"/>
          <w:szCs w:val="28"/>
          <w:u w:val="single"/>
        </w:rPr>
        <w:t xml:space="preserve">Коротка характеристика </w:t>
      </w:r>
      <w:proofErr w:type="spellStart"/>
      <w:r w:rsidRPr="00432CF5">
        <w:rPr>
          <w:b/>
          <w:bCs/>
          <w:sz w:val="28"/>
          <w:szCs w:val="28"/>
          <w:u w:val="single"/>
        </w:rPr>
        <w:t>виборного</w:t>
      </w:r>
      <w:proofErr w:type="spellEnd"/>
      <w:r w:rsidRPr="00432CF5">
        <w:rPr>
          <w:b/>
          <w:bCs/>
          <w:sz w:val="28"/>
          <w:szCs w:val="28"/>
          <w:u w:val="single"/>
        </w:rPr>
        <w:t xml:space="preserve"> активу </w:t>
      </w:r>
      <w:proofErr w:type="spellStart"/>
      <w:r w:rsidRPr="00432CF5">
        <w:rPr>
          <w:b/>
          <w:bCs/>
          <w:sz w:val="28"/>
          <w:szCs w:val="28"/>
          <w:u w:val="single"/>
        </w:rPr>
        <w:t>класу</w:t>
      </w:r>
      <w:proofErr w:type="spellEnd"/>
      <w:r w:rsidRPr="00432CF5">
        <w:rPr>
          <w:b/>
          <w:bCs/>
          <w:sz w:val="28"/>
          <w:szCs w:val="28"/>
          <w:u w:val="single"/>
        </w:rPr>
        <w:t xml:space="preserve"> та </w:t>
      </w:r>
      <w:proofErr w:type="spellStart"/>
      <w:r w:rsidRPr="00432CF5">
        <w:rPr>
          <w:b/>
          <w:bCs/>
          <w:sz w:val="28"/>
          <w:szCs w:val="28"/>
          <w:u w:val="single"/>
        </w:rPr>
        <w:t>його</w:t>
      </w:r>
      <w:proofErr w:type="spellEnd"/>
      <w:r w:rsidRPr="00432CF5">
        <w:rPr>
          <w:b/>
          <w:bCs/>
          <w:sz w:val="28"/>
          <w:szCs w:val="28"/>
          <w:u w:val="single"/>
        </w:rPr>
        <w:t xml:space="preserve"> </w:t>
      </w:r>
      <w:proofErr w:type="spellStart"/>
      <w:r w:rsidRPr="00432CF5">
        <w:rPr>
          <w:b/>
          <w:bCs/>
          <w:sz w:val="28"/>
          <w:szCs w:val="28"/>
          <w:u w:val="single"/>
        </w:rPr>
        <w:t>діяльності</w:t>
      </w:r>
      <w:proofErr w:type="spellEnd"/>
      <w:r w:rsidRPr="002409BB">
        <w:rPr>
          <w:sz w:val="28"/>
          <w:szCs w:val="28"/>
        </w:rPr>
        <w:t xml:space="preserve">, </w:t>
      </w:r>
      <w:proofErr w:type="spellStart"/>
      <w:r w:rsidRPr="002409BB">
        <w:rPr>
          <w:sz w:val="28"/>
          <w:szCs w:val="28"/>
        </w:rPr>
        <w:t>наскільки</w:t>
      </w:r>
      <w:proofErr w:type="spellEnd"/>
      <w:r w:rsidRPr="002409BB">
        <w:rPr>
          <w:sz w:val="28"/>
          <w:szCs w:val="28"/>
        </w:rPr>
        <w:t xml:space="preserve"> </w:t>
      </w:r>
      <w:proofErr w:type="spellStart"/>
      <w:r w:rsidRPr="002409BB">
        <w:rPr>
          <w:sz w:val="28"/>
          <w:szCs w:val="28"/>
        </w:rPr>
        <w:t>він</w:t>
      </w:r>
      <w:proofErr w:type="spellEnd"/>
      <w:r w:rsidRPr="002409BB">
        <w:rPr>
          <w:sz w:val="28"/>
          <w:szCs w:val="28"/>
        </w:rPr>
        <w:t xml:space="preserve"> </w:t>
      </w:r>
      <w:proofErr w:type="spellStart"/>
      <w:r w:rsidRPr="002409BB">
        <w:rPr>
          <w:sz w:val="28"/>
          <w:szCs w:val="28"/>
        </w:rPr>
        <w:t>самостійно</w:t>
      </w:r>
      <w:proofErr w:type="spellEnd"/>
      <w:r w:rsidRPr="002409BB">
        <w:rPr>
          <w:sz w:val="28"/>
          <w:szCs w:val="28"/>
        </w:rPr>
        <w:t xml:space="preserve"> </w:t>
      </w:r>
      <w:proofErr w:type="spellStart"/>
      <w:r w:rsidRPr="002409BB">
        <w:rPr>
          <w:sz w:val="28"/>
          <w:szCs w:val="28"/>
        </w:rPr>
        <w:t>ді</w:t>
      </w:r>
      <w:proofErr w:type="gramStart"/>
      <w:r w:rsidRPr="002409BB">
        <w:rPr>
          <w:sz w:val="28"/>
          <w:szCs w:val="28"/>
        </w:rPr>
        <w:t>є</w:t>
      </w:r>
      <w:proofErr w:type="spellEnd"/>
      <w:r w:rsidRPr="002409BB">
        <w:rPr>
          <w:sz w:val="28"/>
          <w:szCs w:val="28"/>
        </w:rPr>
        <w:t>.</w:t>
      </w:r>
      <w:proofErr w:type="gramEnd"/>
      <w:r w:rsidRPr="002409BB">
        <w:rPr>
          <w:sz w:val="28"/>
          <w:szCs w:val="28"/>
        </w:rPr>
        <w:t xml:space="preserve"> </w:t>
      </w:r>
      <w:proofErr w:type="spellStart"/>
      <w:r w:rsidRPr="002409BB">
        <w:rPr>
          <w:sz w:val="28"/>
          <w:szCs w:val="28"/>
        </w:rPr>
        <w:t>Неофіційний</w:t>
      </w:r>
      <w:proofErr w:type="spellEnd"/>
      <w:r w:rsidRPr="002409BB">
        <w:rPr>
          <w:sz w:val="28"/>
          <w:szCs w:val="28"/>
        </w:rPr>
        <w:t xml:space="preserve"> актив </w:t>
      </w:r>
      <w:proofErr w:type="spellStart"/>
      <w:r w:rsidRPr="002409BB">
        <w:rPr>
          <w:sz w:val="28"/>
          <w:szCs w:val="28"/>
        </w:rPr>
        <w:t>класу</w:t>
      </w:r>
      <w:proofErr w:type="spellEnd"/>
      <w:r w:rsidRPr="002409BB">
        <w:rPr>
          <w:sz w:val="28"/>
          <w:szCs w:val="28"/>
        </w:rPr>
        <w:t xml:space="preserve">, </w:t>
      </w:r>
      <w:proofErr w:type="spellStart"/>
      <w:r w:rsidRPr="002409BB">
        <w:rPr>
          <w:sz w:val="28"/>
          <w:szCs w:val="28"/>
        </w:rPr>
        <w:t>його</w:t>
      </w:r>
      <w:proofErr w:type="spellEnd"/>
      <w:r w:rsidRPr="002409BB">
        <w:rPr>
          <w:sz w:val="28"/>
          <w:szCs w:val="28"/>
        </w:rPr>
        <w:t xml:space="preserve"> </w:t>
      </w:r>
      <w:proofErr w:type="spellStart"/>
      <w:r w:rsidRPr="002409BB">
        <w:rPr>
          <w:sz w:val="28"/>
          <w:szCs w:val="28"/>
        </w:rPr>
        <w:t>взаємини</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офіційним</w:t>
      </w:r>
      <w:proofErr w:type="spellEnd"/>
      <w:r w:rsidRPr="002409BB">
        <w:rPr>
          <w:sz w:val="28"/>
          <w:szCs w:val="28"/>
        </w:rPr>
        <w:t xml:space="preserve">, </w:t>
      </w:r>
      <w:proofErr w:type="spellStart"/>
      <w:r w:rsidRPr="002409BB">
        <w:rPr>
          <w:sz w:val="28"/>
          <w:szCs w:val="28"/>
        </w:rPr>
        <w:t>взаємозв’язок</w:t>
      </w:r>
      <w:proofErr w:type="spellEnd"/>
      <w:r w:rsidRPr="002409BB">
        <w:rPr>
          <w:sz w:val="28"/>
          <w:szCs w:val="28"/>
        </w:rPr>
        <w:t xml:space="preserve"> </w:t>
      </w:r>
      <w:proofErr w:type="spellStart"/>
      <w:r w:rsidRPr="002409BB">
        <w:rPr>
          <w:sz w:val="28"/>
          <w:szCs w:val="28"/>
        </w:rPr>
        <w:t>із</w:t>
      </w:r>
      <w:proofErr w:type="spellEnd"/>
      <w:r w:rsidRPr="002409BB">
        <w:rPr>
          <w:sz w:val="28"/>
          <w:szCs w:val="28"/>
        </w:rPr>
        <w:t xml:space="preserve"> </w:t>
      </w:r>
      <w:proofErr w:type="spellStart"/>
      <w:r w:rsidRPr="002409BB">
        <w:rPr>
          <w:sz w:val="28"/>
          <w:szCs w:val="28"/>
        </w:rPr>
        <w:t>шкільним</w:t>
      </w:r>
      <w:proofErr w:type="spellEnd"/>
      <w:r w:rsidRPr="002409BB">
        <w:rPr>
          <w:sz w:val="28"/>
          <w:szCs w:val="28"/>
        </w:rPr>
        <w:t xml:space="preserve"> парламентом.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5. </w:t>
      </w:r>
      <w:proofErr w:type="spellStart"/>
      <w:r w:rsidRPr="00432CF5">
        <w:rPr>
          <w:b/>
          <w:bCs/>
          <w:sz w:val="28"/>
          <w:szCs w:val="28"/>
          <w:u w:val="single"/>
        </w:rPr>
        <w:t>Педагогічне</w:t>
      </w:r>
      <w:proofErr w:type="spellEnd"/>
      <w:r w:rsidRPr="00432CF5">
        <w:rPr>
          <w:b/>
          <w:bCs/>
          <w:sz w:val="28"/>
          <w:szCs w:val="28"/>
          <w:u w:val="single"/>
        </w:rPr>
        <w:t xml:space="preserve"> </w:t>
      </w:r>
      <w:proofErr w:type="spellStart"/>
      <w:r w:rsidRPr="00432CF5">
        <w:rPr>
          <w:b/>
          <w:bCs/>
          <w:sz w:val="28"/>
          <w:szCs w:val="28"/>
          <w:u w:val="single"/>
        </w:rPr>
        <w:t>керівництво</w:t>
      </w:r>
      <w:proofErr w:type="spellEnd"/>
      <w:r w:rsidRPr="00432CF5">
        <w:rPr>
          <w:b/>
          <w:bCs/>
          <w:sz w:val="28"/>
          <w:szCs w:val="28"/>
          <w:u w:val="single"/>
        </w:rPr>
        <w:t xml:space="preserve"> </w:t>
      </w:r>
      <w:proofErr w:type="spellStart"/>
      <w:r w:rsidRPr="00432CF5">
        <w:rPr>
          <w:b/>
          <w:bCs/>
          <w:sz w:val="28"/>
          <w:szCs w:val="28"/>
          <w:u w:val="single"/>
        </w:rPr>
        <w:t>класним</w:t>
      </w:r>
      <w:proofErr w:type="spellEnd"/>
      <w:r w:rsidRPr="00432CF5">
        <w:rPr>
          <w:b/>
          <w:bCs/>
          <w:sz w:val="28"/>
          <w:szCs w:val="28"/>
          <w:u w:val="single"/>
        </w:rPr>
        <w:t xml:space="preserve"> </w:t>
      </w:r>
      <w:proofErr w:type="spellStart"/>
      <w:r w:rsidRPr="00432CF5">
        <w:rPr>
          <w:b/>
          <w:bCs/>
          <w:sz w:val="28"/>
          <w:szCs w:val="28"/>
          <w:u w:val="single"/>
        </w:rPr>
        <w:t>колек</w:t>
      </w:r>
      <w:r w:rsidRPr="00432CF5">
        <w:rPr>
          <w:b/>
          <w:bCs/>
          <w:sz w:val="28"/>
          <w:szCs w:val="28"/>
          <w:u w:val="single"/>
        </w:rPr>
        <w:softHyphen/>
        <w:t>тивом</w:t>
      </w:r>
      <w:proofErr w:type="spellEnd"/>
      <w:r w:rsidRPr="002409BB">
        <w:rPr>
          <w:sz w:val="28"/>
          <w:szCs w:val="28"/>
        </w:rPr>
        <w:t xml:space="preserve">: </w:t>
      </w:r>
      <w:proofErr w:type="spellStart"/>
      <w:r w:rsidRPr="002409BB">
        <w:rPr>
          <w:sz w:val="28"/>
          <w:szCs w:val="28"/>
        </w:rPr>
        <w:t>вплив</w:t>
      </w:r>
      <w:proofErr w:type="spellEnd"/>
      <w:r w:rsidRPr="002409BB">
        <w:rPr>
          <w:sz w:val="28"/>
          <w:szCs w:val="28"/>
        </w:rPr>
        <w:t xml:space="preserve"> </w:t>
      </w:r>
      <w:proofErr w:type="spellStart"/>
      <w:r w:rsidRPr="002409BB">
        <w:rPr>
          <w:sz w:val="28"/>
          <w:szCs w:val="28"/>
        </w:rPr>
        <w:t>особистості</w:t>
      </w:r>
      <w:proofErr w:type="spellEnd"/>
      <w:r w:rsidRPr="002409BB">
        <w:rPr>
          <w:sz w:val="28"/>
          <w:szCs w:val="28"/>
        </w:rPr>
        <w:t xml:space="preserve"> </w:t>
      </w:r>
      <w:proofErr w:type="spellStart"/>
      <w:r w:rsidRPr="002409BB">
        <w:rPr>
          <w:sz w:val="28"/>
          <w:szCs w:val="28"/>
        </w:rPr>
        <w:t>класного</w:t>
      </w:r>
      <w:proofErr w:type="spellEnd"/>
      <w:r w:rsidRPr="002409BB">
        <w:rPr>
          <w:sz w:val="28"/>
          <w:szCs w:val="28"/>
        </w:rPr>
        <w:t xml:space="preserve"> </w:t>
      </w:r>
      <w:proofErr w:type="spellStart"/>
      <w:r w:rsidRPr="002409BB">
        <w:rPr>
          <w:sz w:val="28"/>
          <w:szCs w:val="28"/>
        </w:rPr>
        <w:t>керівника</w:t>
      </w:r>
      <w:proofErr w:type="spellEnd"/>
      <w:r w:rsidRPr="002409BB">
        <w:rPr>
          <w:sz w:val="28"/>
          <w:szCs w:val="28"/>
        </w:rPr>
        <w:t xml:space="preserve">, </w:t>
      </w:r>
      <w:proofErr w:type="spellStart"/>
      <w:r w:rsidRPr="002409BB">
        <w:rPr>
          <w:sz w:val="28"/>
          <w:szCs w:val="28"/>
        </w:rPr>
        <w:t>вчи</w:t>
      </w:r>
      <w:r w:rsidRPr="002409BB">
        <w:rPr>
          <w:sz w:val="28"/>
          <w:szCs w:val="28"/>
        </w:rPr>
        <w:softHyphen/>
        <w:t>телів</w:t>
      </w:r>
      <w:proofErr w:type="spellEnd"/>
      <w:r w:rsidRPr="002409BB">
        <w:rPr>
          <w:sz w:val="28"/>
          <w:szCs w:val="28"/>
        </w:rPr>
        <w:t xml:space="preserve">, </w:t>
      </w:r>
      <w:proofErr w:type="spellStart"/>
      <w:r w:rsidRPr="002409BB">
        <w:rPr>
          <w:sz w:val="28"/>
          <w:szCs w:val="28"/>
        </w:rPr>
        <w:t>батьків</w:t>
      </w:r>
      <w:proofErr w:type="spellEnd"/>
      <w:r w:rsidRPr="002409BB">
        <w:rPr>
          <w:sz w:val="28"/>
          <w:szCs w:val="28"/>
        </w:rPr>
        <w:t xml:space="preserve"> на </w:t>
      </w:r>
      <w:proofErr w:type="spellStart"/>
      <w:r w:rsidRPr="002409BB">
        <w:rPr>
          <w:sz w:val="28"/>
          <w:szCs w:val="28"/>
        </w:rPr>
        <w:t>колектив</w:t>
      </w:r>
      <w:proofErr w:type="spellEnd"/>
      <w:r w:rsidRPr="002409BB">
        <w:rPr>
          <w:sz w:val="28"/>
          <w:szCs w:val="28"/>
        </w:rPr>
        <w:t xml:space="preserve">, </w:t>
      </w:r>
      <w:proofErr w:type="spellStart"/>
      <w:r w:rsidRPr="002409BB">
        <w:rPr>
          <w:sz w:val="28"/>
          <w:szCs w:val="28"/>
        </w:rPr>
        <w:t>ставлення</w:t>
      </w:r>
      <w:proofErr w:type="spellEnd"/>
      <w:r w:rsidRPr="002409BB">
        <w:rPr>
          <w:sz w:val="28"/>
          <w:szCs w:val="28"/>
        </w:rPr>
        <w:t xml:space="preserve"> </w:t>
      </w:r>
      <w:proofErr w:type="spellStart"/>
      <w:r w:rsidRPr="002409BB">
        <w:rPr>
          <w:sz w:val="28"/>
          <w:szCs w:val="28"/>
        </w:rPr>
        <w:t>класу</w:t>
      </w:r>
      <w:proofErr w:type="spellEnd"/>
      <w:r w:rsidRPr="002409BB">
        <w:rPr>
          <w:sz w:val="28"/>
          <w:szCs w:val="28"/>
        </w:rPr>
        <w:t xml:space="preserve"> до них, авторитет </w:t>
      </w:r>
      <w:proofErr w:type="spellStart"/>
      <w:r w:rsidRPr="002409BB">
        <w:rPr>
          <w:sz w:val="28"/>
          <w:szCs w:val="28"/>
        </w:rPr>
        <w:t>педагогів</w:t>
      </w:r>
      <w:proofErr w:type="spellEnd"/>
      <w:r w:rsidRPr="002409BB">
        <w:rPr>
          <w:sz w:val="28"/>
          <w:szCs w:val="28"/>
        </w:rPr>
        <w:t xml:space="preserve"> </w:t>
      </w:r>
      <w:proofErr w:type="spellStart"/>
      <w:r w:rsidRPr="002409BB">
        <w:rPr>
          <w:sz w:val="28"/>
          <w:szCs w:val="28"/>
        </w:rPr>
        <w:t>серед</w:t>
      </w:r>
      <w:proofErr w:type="spellEnd"/>
      <w:r w:rsidRPr="002409BB">
        <w:rPr>
          <w:sz w:val="28"/>
          <w:szCs w:val="28"/>
        </w:rPr>
        <w:t xml:space="preserve"> </w:t>
      </w:r>
      <w:proofErr w:type="spellStart"/>
      <w:r w:rsidRPr="002409BB">
        <w:rPr>
          <w:sz w:val="28"/>
          <w:szCs w:val="28"/>
        </w:rPr>
        <w:t>учнів</w:t>
      </w:r>
      <w:proofErr w:type="spellEnd"/>
      <w:r w:rsidRPr="002409BB">
        <w:rPr>
          <w:sz w:val="28"/>
          <w:szCs w:val="28"/>
        </w:rPr>
        <w:t xml:space="preserve">; </w:t>
      </w:r>
      <w:proofErr w:type="spellStart"/>
      <w:r w:rsidRPr="002409BB">
        <w:rPr>
          <w:sz w:val="28"/>
          <w:szCs w:val="28"/>
        </w:rPr>
        <w:t>здійснення</w:t>
      </w:r>
      <w:proofErr w:type="spellEnd"/>
      <w:r w:rsidRPr="002409BB">
        <w:rPr>
          <w:sz w:val="28"/>
          <w:szCs w:val="28"/>
        </w:rPr>
        <w:t xml:space="preserve"> </w:t>
      </w:r>
      <w:proofErr w:type="spellStart"/>
      <w:r w:rsidRPr="002409BB">
        <w:rPr>
          <w:sz w:val="28"/>
          <w:szCs w:val="28"/>
        </w:rPr>
        <w:t>індиві</w:t>
      </w:r>
      <w:r w:rsidRPr="002409BB">
        <w:rPr>
          <w:sz w:val="28"/>
          <w:szCs w:val="28"/>
        </w:rPr>
        <w:softHyphen/>
        <w:t>дуального</w:t>
      </w:r>
      <w:proofErr w:type="spellEnd"/>
      <w:r w:rsidRPr="002409BB">
        <w:rPr>
          <w:sz w:val="28"/>
          <w:szCs w:val="28"/>
        </w:rPr>
        <w:t xml:space="preserve"> </w:t>
      </w:r>
      <w:proofErr w:type="spellStart"/>
      <w:proofErr w:type="gramStart"/>
      <w:r w:rsidRPr="002409BB">
        <w:rPr>
          <w:sz w:val="28"/>
          <w:szCs w:val="28"/>
        </w:rPr>
        <w:t>п</w:t>
      </w:r>
      <w:proofErr w:type="gramEnd"/>
      <w:r w:rsidRPr="002409BB">
        <w:rPr>
          <w:sz w:val="28"/>
          <w:szCs w:val="28"/>
        </w:rPr>
        <w:t>ідходу</w:t>
      </w:r>
      <w:proofErr w:type="spellEnd"/>
      <w:r w:rsidRPr="002409BB">
        <w:rPr>
          <w:sz w:val="28"/>
          <w:szCs w:val="28"/>
        </w:rPr>
        <w:t xml:space="preserve"> до </w:t>
      </w:r>
      <w:proofErr w:type="spellStart"/>
      <w:r w:rsidRPr="002409BB">
        <w:rPr>
          <w:sz w:val="28"/>
          <w:szCs w:val="28"/>
        </w:rPr>
        <w:t>учнів</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w:t>
      </w:r>
      <w:proofErr w:type="spellStart"/>
      <w:r w:rsidRPr="002409BB">
        <w:rPr>
          <w:sz w:val="28"/>
          <w:szCs w:val="28"/>
        </w:rPr>
        <w:t>загальний</w:t>
      </w:r>
      <w:proofErr w:type="spellEnd"/>
      <w:r w:rsidRPr="002409BB">
        <w:rPr>
          <w:sz w:val="28"/>
          <w:szCs w:val="28"/>
        </w:rPr>
        <w:t xml:space="preserve"> стиль </w:t>
      </w:r>
      <w:proofErr w:type="spellStart"/>
      <w:r w:rsidRPr="002409BB">
        <w:rPr>
          <w:sz w:val="28"/>
          <w:szCs w:val="28"/>
        </w:rPr>
        <w:t>педа</w:t>
      </w:r>
      <w:r w:rsidRPr="002409BB">
        <w:rPr>
          <w:sz w:val="28"/>
          <w:szCs w:val="28"/>
        </w:rPr>
        <w:softHyphen/>
        <w:t>гогічного</w:t>
      </w:r>
      <w:proofErr w:type="spellEnd"/>
      <w:r w:rsidRPr="002409BB">
        <w:rPr>
          <w:sz w:val="28"/>
          <w:szCs w:val="28"/>
        </w:rPr>
        <w:t xml:space="preserve"> </w:t>
      </w:r>
      <w:proofErr w:type="spellStart"/>
      <w:r w:rsidRPr="002409BB">
        <w:rPr>
          <w:sz w:val="28"/>
          <w:szCs w:val="28"/>
        </w:rPr>
        <w:t>керівництва</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6. </w:t>
      </w:r>
      <w:proofErr w:type="spellStart"/>
      <w:r w:rsidRPr="00432CF5">
        <w:rPr>
          <w:b/>
          <w:bCs/>
          <w:sz w:val="28"/>
          <w:szCs w:val="28"/>
          <w:u w:val="single"/>
        </w:rPr>
        <w:t>Аналіз</w:t>
      </w:r>
      <w:proofErr w:type="spellEnd"/>
      <w:r w:rsidRPr="00432CF5">
        <w:rPr>
          <w:b/>
          <w:bCs/>
          <w:sz w:val="28"/>
          <w:szCs w:val="28"/>
          <w:u w:val="single"/>
        </w:rPr>
        <w:t xml:space="preserve"> </w:t>
      </w:r>
      <w:proofErr w:type="spellStart"/>
      <w:r w:rsidRPr="00432CF5">
        <w:rPr>
          <w:b/>
          <w:bCs/>
          <w:sz w:val="28"/>
          <w:szCs w:val="28"/>
          <w:u w:val="single"/>
        </w:rPr>
        <w:t>результативності</w:t>
      </w:r>
      <w:proofErr w:type="spellEnd"/>
      <w:r w:rsidRPr="00432CF5">
        <w:rPr>
          <w:b/>
          <w:bCs/>
          <w:sz w:val="28"/>
          <w:szCs w:val="28"/>
          <w:u w:val="single"/>
        </w:rPr>
        <w:t xml:space="preserve"> </w:t>
      </w:r>
      <w:proofErr w:type="spellStart"/>
      <w:r w:rsidRPr="00432CF5">
        <w:rPr>
          <w:b/>
          <w:bCs/>
          <w:sz w:val="28"/>
          <w:szCs w:val="28"/>
          <w:u w:val="single"/>
        </w:rPr>
        <w:t>індивідуальної</w:t>
      </w:r>
      <w:proofErr w:type="spellEnd"/>
      <w:r w:rsidRPr="00432CF5">
        <w:rPr>
          <w:b/>
          <w:bCs/>
          <w:sz w:val="28"/>
          <w:szCs w:val="28"/>
          <w:u w:val="single"/>
        </w:rPr>
        <w:t xml:space="preserve"> </w:t>
      </w:r>
      <w:proofErr w:type="spellStart"/>
      <w:r w:rsidRPr="00432CF5">
        <w:rPr>
          <w:b/>
          <w:bCs/>
          <w:sz w:val="28"/>
          <w:szCs w:val="28"/>
          <w:u w:val="single"/>
        </w:rPr>
        <w:t>виховної</w:t>
      </w:r>
      <w:proofErr w:type="spellEnd"/>
      <w:r w:rsidRPr="00432CF5">
        <w:rPr>
          <w:b/>
          <w:bCs/>
          <w:sz w:val="28"/>
          <w:szCs w:val="28"/>
          <w:u w:val="single"/>
        </w:rPr>
        <w:t xml:space="preserve"> </w:t>
      </w:r>
      <w:proofErr w:type="spellStart"/>
      <w:r w:rsidRPr="00432CF5">
        <w:rPr>
          <w:b/>
          <w:bCs/>
          <w:sz w:val="28"/>
          <w:szCs w:val="28"/>
          <w:u w:val="single"/>
        </w:rPr>
        <w:t>роботи</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учнями</w:t>
      </w:r>
      <w:proofErr w:type="spellEnd"/>
      <w:r w:rsidRPr="002409BB">
        <w:rPr>
          <w:sz w:val="28"/>
          <w:szCs w:val="28"/>
        </w:rPr>
        <w:t xml:space="preserve">, </w:t>
      </w:r>
      <w:proofErr w:type="spellStart"/>
      <w:r w:rsidRPr="002409BB">
        <w:rPr>
          <w:sz w:val="28"/>
          <w:szCs w:val="28"/>
        </w:rPr>
        <w:t>схильними</w:t>
      </w:r>
      <w:proofErr w:type="spellEnd"/>
      <w:r w:rsidRPr="002409BB">
        <w:rPr>
          <w:sz w:val="28"/>
          <w:szCs w:val="28"/>
        </w:rPr>
        <w:t xml:space="preserve"> до </w:t>
      </w:r>
      <w:proofErr w:type="spellStart"/>
      <w:r w:rsidRPr="002409BB">
        <w:rPr>
          <w:sz w:val="28"/>
          <w:szCs w:val="28"/>
        </w:rPr>
        <w:t>девіантної</w:t>
      </w:r>
      <w:proofErr w:type="spellEnd"/>
      <w:r w:rsidRPr="002409BB">
        <w:rPr>
          <w:sz w:val="28"/>
          <w:szCs w:val="28"/>
        </w:rPr>
        <w:t xml:space="preserve"> </w:t>
      </w:r>
      <w:proofErr w:type="spellStart"/>
      <w:r w:rsidRPr="002409BB">
        <w:rPr>
          <w:sz w:val="28"/>
          <w:szCs w:val="28"/>
        </w:rPr>
        <w:t>поведінки</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обдарованими</w:t>
      </w:r>
      <w:proofErr w:type="spellEnd"/>
      <w:r w:rsidRPr="002409BB">
        <w:rPr>
          <w:sz w:val="28"/>
          <w:szCs w:val="28"/>
        </w:rPr>
        <w:t xml:space="preserve"> </w:t>
      </w:r>
      <w:proofErr w:type="spellStart"/>
      <w:r w:rsidRPr="002409BB">
        <w:rPr>
          <w:sz w:val="28"/>
          <w:szCs w:val="28"/>
        </w:rPr>
        <w:t>дітьми</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xml:space="preserve">7. </w:t>
      </w:r>
      <w:proofErr w:type="spellStart"/>
      <w:r w:rsidRPr="00432CF5">
        <w:rPr>
          <w:b/>
          <w:bCs/>
          <w:sz w:val="28"/>
          <w:szCs w:val="28"/>
          <w:u w:val="single"/>
        </w:rPr>
        <w:t>Аналіз</w:t>
      </w:r>
      <w:proofErr w:type="spellEnd"/>
      <w:r w:rsidRPr="00432CF5">
        <w:rPr>
          <w:b/>
          <w:bCs/>
          <w:sz w:val="28"/>
          <w:szCs w:val="28"/>
          <w:u w:val="single"/>
        </w:rPr>
        <w:t xml:space="preserve"> </w:t>
      </w:r>
      <w:proofErr w:type="spellStart"/>
      <w:r w:rsidRPr="00432CF5">
        <w:rPr>
          <w:b/>
          <w:bCs/>
          <w:sz w:val="28"/>
          <w:szCs w:val="28"/>
          <w:u w:val="single"/>
        </w:rPr>
        <w:t>роботи</w:t>
      </w:r>
      <w:proofErr w:type="spellEnd"/>
      <w:r w:rsidRPr="00432CF5">
        <w:rPr>
          <w:b/>
          <w:bCs/>
          <w:sz w:val="28"/>
          <w:szCs w:val="28"/>
          <w:u w:val="single"/>
        </w:rPr>
        <w:t xml:space="preserve"> </w:t>
      </w:r>
      <w:proofErr w:type="spellStart"/>
      <w:r w:rsidRPr="00432CF5">
        <w:rPr>
          <w:b/>
          <w:bCs/>
          <w:sz w:val="28"/>
          <w:szCs w:val="28"/>
          <w:u w:val="single"/>
        </w:rPr>
        <w:t>з</w:t>
      </w:r>
      <w:proofErr w:type="spellEnd"/>
      <w:r w:rsidRPr="00432CF5">
        <w:rPr>
          <w:b/>
          <w:bCs/>
          <w:sz w:val="28"/>
          <w:szCs w:val="28"/>
          <w:u w:val="single"/>
        </w:rPr>
        <w:t xml:space="preserve"> батьками</w:t>
      </w:r>
      <w:r w:rsidRPr="00432CF5">
        <w:rPr>
          <w:b/>
          <w:bCs/>
          <w:sz w:val="28"/>
          <w:szCs w:val="28"/>
        </w:rPr>
        <w:t xml:space="preserve">  </w:t>
      </w:r>
      <w:r w:rsidRPr="002409BB">
        <w:rPr>
          <w:sz w:val="28"/>
          <w:szCs w:val="28"/>
        </w:rPr>
        <w:t>(</w:t>
      </w:r>
      <w:proofErr w:type="spellStart"/>
      <w:r w:rsidRPr="002409BB">
        <w:rPr>
          <w:sz w:val="28"/>
          <w:szCs w:val="28"/>
        </w:rPr>
        <w:t>взаємодія</w:t>
      </w:r>
      <w:proofErr w:type="spellEnd"/>
      <w:r w:rsidRPr="002409BB">
        <w:rPr>
          <w:sz w:val="28"/>
          <w:szCs w:val="28"/>
        </w:rPr>
        <w:t xml:space="preserve">, </w:t>
      </w:r>
      <w:proofErr w:type="spellStart"/>
      <w:r w:rsidRPr="002409BB">
        <w:rPr>
          <w:sz w:val="28"/>
          <w:szCs w:val="28"/>
        </w:rPr>
        <w:t>результативність</w:t>
      </w:r>
      <w:proofErr w:type="spellEnd"/>
      <w:r w:rsidRPr="002409BB">
        <w:rPr>
          <w:sz w:val="28"/>
          <w:szCs w:val="28"/>
        </w:rPr>
        <w:t xml:space="preserve"> </w:t>
      </w:r>
      <w:proofErr w:type="spellStart"/>
      <w:r w:rsidRPr="002409BB">
        <w:rPr>
          <w:sz w:val="28"/>
          <w:szCs w:val="28"/>
        </w:rPr>
        <w:t>проведення</w:t>
      </w:r>
      <w:proofErr w:type="spellEnd"/>
      <w:r w:rsidRPr="002409BB">
        <w:rPr>
          <w:sz w:val="28"/>
          <w:szCs w:val="28"/>
        </w:rPr>
        <w:t xml:space="preserve"> </w:t>
      </w:r>
      <w:proofErr w:type="spellStart"/>
      <w:r w:rsidRPr="002409BB">
        <w:rPr>
          <w:sz w:val="28"/>
          <w:szCs w:val="28"/>
        </w:rPr>
        <w:t>батьківських</w:t>
      </w:r>
      <w:proofErr w:type="spellEnd"/>
      <w:r w:rsidRPr="002409BB">
        <w:rPr>
          <w:sz w:val="28"/>
          <w:szCs w:val="28"/>
        </w:rPr>
        <w:t xml:space="preserve"> </w:t>
      </w:r>
      <w:proofErr w:type="spellStart"/>
      <w:r w:rsidRPr="002409BB">
        <w:rPr>
          <w:sz w:val="28"/>
          <w:szCs w:val="28"/>
        </w:rPr>
        <w:t>зборів</w:t>
      </w:r>
      <w:proofErr w:type="spellEnd"/>
      <w:r w:rsidRPr="002409BB">
        <w:rPr>
          <w:sz w:val="28"/>
          <w:szCs w:val="28"/>
        </w:rPr>
        <w:t xml:space="preserve">, </w:t>
      </w:r>
      <w:proofErr w:type="spellStart"/>
      <w:r w:rsidRPr="002409BB">
        <w:rPr>
          <w:sz w:val="28"/>
          <w:szCs w:val="28"/>
        </w:rPr>
        <w:t>інших</w:t>
      </w:r>
      <w:proofErr w:type="spellEnd"/>
      <w:r w:rsidRPr="002409BB">
        <w:rPr>
          <w:sz w:val="28"/>
          <w:szCs w:val="28"/>
        </w:rPr>
        <w:t xml:space="preserve"> </w:t>
      </w:r>
      <w:proofErr w:type="spellStart"/>
      <w:r w:rsidRPr="002409BB">
        <w:rPr>
          <w:sz w:val="28"/>
          <w:szCs w:val="28"/>
        </w:rPr>
        <w:t>видів</w:t>
      </w:r>
      <w:proofErr w:type="spellEnd"/>
      <w:r w:rsidRPr="002409BB">
        <w:rPr>
          <w:sz w:val="28"/>
          <w:szCs w:val="28"/>
        </w:rPr>
        <w:t xml:space="preserve"> </w:t>
      </w:r>
      <w:proofErr w:type="spellStart"/>
      <w:r w:rsidRPr="002409BB">
        <w:rPr>
          <w:sz w:val="28"/>
          <w:szCs w:val="28"/>
        </w:rPr>
        <w:t>роботи</w:t>
      </w:r>
      <w:proofErr w:type="spellEnd"/>
      <w:r w:rsidRPr="002409BB">
        <w:rPr>
          <w:sz w:val="28"/>
          <w:szCs w:val="28"/>
        </w:rPr>
        <w:t xml:space="preserve">, </w:t>
      </w:r>
      <w:proofErr w:type="spellStart"/>
      <w:r w:rsidRPr="002409BB">
        <w:rPr>
          <w:sz w:val="28"/>
          <w:szCs w:val="28"/>
        </w:rPr>
        <w:t>ведення</w:t>
      </w:r>
      <w:proofErr w:type="spellEnd"/>
      <w:r w:rsidRPr="002409BB">
        <w:rPr>
          <w:sz w:val="28"/>
          <w:szCs w:val="28"/>
        </w:rPr>
        <w:t xml:space="preserve"> </w:t>
      </w:r>
      <w:proofErr w:type="spellStart"/>
      <w:r w:rsidRPr="002409BB">
        <w:rPr>
          <w:sz w:val="28"/>
          <w:szCs w:val="28"/>
        </w:rPr>
        <w:t>документації</w:t>
      </w:r>
      <w:proofErr w:type="spellEnd"/>
      <w:r w:rsidRPr="002409BB">
        <w:rPr>
          <w:sz w:val="28"/>
          <w:szCs w:val="28"/>
        </w:rPr>
        <w:t xml:space="preserve"> </w:t>
      </w:r>
      <w:proofErr w:type="spellStart"/>
      <w:r w:rsidRPr="002409BB">
        <w:rPr>
          <w:sz w:val="28"/>
          <w:szCs w:val="28"/>
        </w:rPr>
        <w:t>роботи</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батьками)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proofErr w:type="spellStart"/>
      <w:r w:rsidRPr="00432CF5">
        <w:rPr>
          <w:b/>
          <w:bCs/>
          <w:i/>
          <w:iCs/>
          <w:sz w:val="28"/>
          <w:szCs w:val="28"/>
        </w:rPr>
        <w:t>Висновки</w:t>
      </w:r>
      <w:proofErr w:type="spellEnd"/>
      <w:r w:rsidRPr="002409BB">
        <w:rPr>
          <w:sz w:val="28"/>
          <w:szCs w:val="28"/>
        </w:rPr>
        <w:t xml:space="preserve">: </w:t>
      </w:r>
      <w:proofErr w:type="spellStart"/>
      <w:r w:rsidRPr="002409BB">
        <w:rPr>
          <w:sz w:val="28"/>
          <w:szCs w:val="28"/>
        </w:rPr>
        <w:t>визначення</w:t>
      </w:r>
      <w:proofErr w:type="spellEnd"/>
      <w:r w:rsidRPr="002409BB">
        <w:rPr>
          <w:sz w:val="28"/>
          <w:szCs w:val="28"/>
        </w:rPr>
        <w:t xml:space="preserve"> </w:t>
      </w:r>
      <w:proofErr w:type="spellStart"/>
      <w:proofErr w:type="gramStart"/>
      <w:r w:rsidRPr="002409BB">
        <w:rPr>
          <w:sz w:val="28"/>
          <w:szCs w:val="28"/>
        </w:rPr>
        <w:t>р</w:t>
      </w:r>
      <w:proofErr w:type="gramEnd"/>
      <w:r w:rsidRPr="002409BB">
        <w:rPr>
          <w:sz w:val="28"/>
          <w:szCs w:val="28"/>
        </w:rPr>
        <w:t>івня</w:t>
      </w:r>
      <w:proofErr w:type="spellEnd"/>
      <w:r w:rsidRPr="002409BB">
        <w:rPr>
          <w:sz w:val="28"/>
          <w:szCs w:val="28"/>
        </w:rPr>
        <w:t xml:space="preserve"> </w:t>
      </w:r>
      <w:proofErr w:type="spellStart"/>
      <w:r w:rsidRPr="002409BB">
        <w:rPr>
          <w:sz w:val="28"/>
          <w:szCs w:val="28"/>
        </w:rPr>
        <w:t>вихованості</w:t>
      </w:r>
      <w:proofErr w:type="spellEnd"/>
      <w:r w:rsidRPr="002409BB">
        <w:rPr>
          <w:sz w:val="28"/>
          <w:szCs w:val="28"/>
        </w:rPr>
        <w:t xml:space="preserve"> </w:t>
      </w:r>
      <w:proofErr w:type="spellStart"/>
      <w:r w:rsidRPr="002409BB">
        <w:rPr>
          <w:sz w:val="28"/>
          <w:szCs w:val="28"/>
        </w:rPr>
        <w:t>учнів</w:t>
      </w:r>
      <w:proofErr w:type="spellEnd"/>
      <w:r w:rsidRPr="002409BB">
        <w:rPr>
          <w:sz w:val="28"/>
          <w:szCs w:val="28"/>
        </w:rPr>
        <w:t xml:space="preserve">, зростання </w:t>
      </w:r>
      <w:proofErr w:type="spellStart"/>
      <w:r w:rsidRPr="002409BB">
        <w:rPr>
          <w:sz w:val="28"/>
          <w:szCs w:val="28"/>
        </w:rPr>
        <w:t>або</w:t>
      </w:r>
      <w:proofErr w:type="spellEnd"/>
      <w:r w:rsidRPr="002409BB">
        <w:rPr>
          <w:sz w:val="28"/>
          <w:szCs w:val="28"/>
        </w:rPr>
        <w:t xml:space="preserve"> </w:t>
      </w:r>
      <w:proofErr w:type="spellStart"/>
      <w:r w:rsidRPr="002409BB">
        <w:rPr>
          <w:sz w:val="28"/>
          <w:szCs w:val="28"/>
        </w:rPr>
        <w:t>зміна</w:t>
      </w:r>
      <w:proofErr w:type="spellEnd"/>
      <w:r w:rsidRPr="002409BB">
        <w:rPr>
          <w:sz w:val="28"/>
          <w:szCs w:val="28"/>
        </w:rPr>
        <w:t xml:space="preserve"> </w:t>
      </w:r>
      <w:proofErr w:type="spellStart"/>
      <w:r w:rsidRPr="002409BB">
        <w:rPr>
          <w:sz w:val="28"/>
          <w:szCs w:val="28"/>
        </w:rPr>
        <w:t>рівня</w:t>
      </w:r>
      <w:proofErr w:type="spellEnd"/>
      <w:r w:rsidRPr="002409BB">
        <w:rPr>
          <w:sz w:val="28"/>
          <w:szCs w:val="28"/>
        </w:rPr>
        <w:t xml:space="preserve"> </w:t>
      </w:r>
      <w:proofErr w:type="spellStart"/>
      <w:r w:rsidRPr="002409BB">
        <w:rPr>
          <w:sz w:val="28"/>
          <w:szCs w:val="28"/>
        </w:rPr>
        <w:t>вихованості</w:t>
      </w:r>
      <w:proofErr w:type="spellEnd"/>
      <w:r w:rsidRPr="002409BB">
        <w:rPr>
          <w:sz w:val="28"/>
          <w:szCs w:val="28"/>
        </w:rPr>
        <w:t xml:space="preserve"> характеристика </w:t>
      </w:r>
      <w:proofErr w:type="spellStart"/>
      <w:r w:rsidRPr="002409BB">
        <w:rPr>
          <w:sz w:val="28"/>
          <w:szCs w:val="28"/>
        </w:rPr>
        <w:t>рівня</w:t>
      </w:r>
      <w:proofErr w:type="spellEnd"/>
      <w:r w:rsidRPr="002409BB">
        <w:rPr>
          <w:sz w:val="28"/>
          <w:szCs w:val="28"/>
        </w:rPr>
        <w:t xml:space="preserve"> розвитку </w:t>
      </w:r>
      <w:proofErr w:type="spellStart"/>
      <w:r w:rsidRPr="002409BB">
        <w:rPr>
          <w:sz w:val="28"/>
          <w:szCs w:val="28"/>
        </w:rPr>
        <w:t>класного</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w:t>
      </w:r>
      <w:proofErr w:type="spellStart"/>
      <w:r w:rsidRPr="002409BB">
        <w:rPr>
          <w:sz w:val="28"/>
          <w:szCs w:val="28"/>
        </w:rPr>
        <w:t>основні</w:t>
      </w:r>
      <w:proofErr w:type="spellEnd"/>
      <w:r w:rsidRPr="002409BB">
        <w:rPr>
          <w:sz w:val="28"/>
          <w:szCs w:val="28"/>
        </w:rPr>
        <w:t xml:space="preserve"> </w:t>
      </w:r>
      <w:proofErr w:type="spellStart"/>
      <w:r w:rsidRPr="002409BB">
        <w:rPr>
          <w:sz w:val="28"/>
          <w:szCs w:val="28"/>
        </w:rPr>
        <w:t>недоліки</w:t>
      </w:r>
      <w:proofErr w:type="spellEnd"/>
      <w:r w:rsidRPr="002409BB">
        <w:rPr>
          <w:sz w:val="28"/>
          <w:szCs w:val="28"/>
        </w:rPr>
        <w:t xml:space="preserve"> в </w:t>
      </w:r>
      <w:proofErr w:type="spellStart"/>
      <w:r w:rsidRPr="002409BB">
        <w:rPr>
          <w:sz w:val="28"/>
          <w:szCs w:val="28"/>
        </w:rPr>
        <w:t>організації</w:t>
      </w:r>
      <w:proofErr w:type="spellEnd"/>
      <w:r w:rsidRPr="002409BB">
        <w:rPr>
          <w:sz w:val="28"/>
          <w:szCs w:val="28"/>
        </w:rPr>
        <w:t xml:space="preserve"> </w:t>
      </w:r>
      <w:proofErr w:type="spellStart"/>
      <w:r w:rsidRPr="002409BB">
        <w:rPr>
          <w:sz w:val="28"/>
          <w:szCs w:val="28"/>
        </w:rPr>
        <w:t>життя</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w:t>
      </w:r>
      <w:proofErr w:type="spellStart"/>
      <w:r w:rsidRPr="002409BB">
        <w:rPr>
          <w:sz w:val="28"/>
          <w:szCs w:val="28"/>
        </w:rPr>
        <w:t>міжособистісних</w:t>
      </w:r>
      <w:proofErr w:type="spellEnd"/>
      <w:r w:rsidRPr="002409BB">
        <w:rPr>
          <w:sz w:val="28"/>
          <w:szCs w:val="28"/>
        </w:rPr>
        <w:t xml:space="preserve"> </w:t>
      </w:r>
      <w:proofErr w:type="spellStart"/>
      <w:r w:rsidRPr="002409BB">
        <w:rPr>
          <w:sz w:val="28"/>
          <w:szCs w:val="28"/>
        </w:rPr>
        <w:t>стосунків</w:t>
      </w:r>
      <w:proofErr w:type="spellEnd"/>
      <w:r w:rsidRPr="002409BB">
        <w:rPr>
          <w:sz w:val="28"/>
          <w:szCs w:val="28"/>
        </w:rPr>
        <w:t xml:space="preserve"> </w:t>
      </w:r>
      <w:proofErr w:type="spellStart"/>
      <w:r w:rsidRPr="002409BB">
        <w:rPr>
          <w:sz w:val="28"/>
          <w:szCs w:val="28"/>
        </w:rPr>
        <w:t>і</w:t>
      </w:r>
      <w:proofErr w:type="spellEnd"/>
      <w:r w:rsidRPr="002409BB">
        <w:rPr>
          <w:sz w:val="28"/>
          <w:szCs w:val="28"/>
        </w:rPr>
        <w:t xml:space="preserve"> шля</w:t>
      </w:r>
      <w:r w:rsidRPr="002409BB">
        <w:rPr>
          <w:sz w:val="28"/>
          <w:szCs w:val="28"/>
        </w:rPr>
        <w:softHyphen/>
        <w:t xml:space="preserve">хи </w:t>
      </w:r>
      <w:proofErr w:type="spellStart"/>
      <w:r w:rsidRPr="002409BB">
        <w:rPr>
          <w:sz w:val="28"/>
          <w:szCs w:val="28"/>
        </w:rPr>
        <w:t>їх</w:t>
      </w:r>
      <w:proofErr w:type="spellEnd"/>
      <w:r w:rsidRPr="002409BB">
        <w:rPr>
          <w:sz w:val="28"/>
          <w:szCs w:val="28"/>
        </w:rPr>
        <w:t xml:space="preserve"> </w:t>
      </w:r>
      <w:proofErr w:type="spellStart"/>
      <w:r w:rsidRPr="002409BB">
        <w:rPr>
          <w:sz w:val="28"/>
          <w:szCs w:val="28"/>
        </w:rPr>
        <w:t>подолання</w:t>
      </w:r>
      <w:proofErr w:type="spellEnd"/>
      <w:r w:rsidRPr="002409BB">
        <w:rPr>
          <w:sz w:val="28"/>
          <w:szCs w:val="28"/>
        </w:rPr>
        <w:t xml:space="preserve">; </w:t>
      </w:r>
      <w:proofErr w:type="spellStart"/>
      <w:r w:rsidRPr="002409BB">
        <w:rPr>
          <w:sz w:val="28"/>
          <w:szCs w:val="28"/>
        </w:rPr>
        <w:t>можливість</w:t>
      </w:r>
      <w:proofErr w:type="spellEnd"/>
      <w:r w:rsidRPr="002409BB">
        <w:rPr>
          <w:sz w:val="28"/>
          <w:szCs w:val="28"/>
        </w:rPr>
        <w:t xml:space="preserve"> </w:t>
      </w:r>
      <w:proofErr w:type="spellStart"/>
      <w:r w:rsidRPr="002409BB">
        <w:rPr>
          <w:sz w:val="28"/>
          <w:szCs w:val="28"/>
        </w:rPr>
        <w:t>використання</w:t>
      </w:r>
      <w:proofErr w:type="spellEnd"/>
      <w:r w:rsidRPr="002409BB">
        <w:rPr>
          <w:sz w:val="28"/>
          <w:szCs w:val="28"/>
        </w:rPr>
        <w:t xml:space="preserve"> </w:t>
      </w:r>
      <w:proofErr w:type="spellStart"/>
      <w:r w:rsidRPr="002409BB">
        <w:rPr>
          <w:sz w:val="28"/>
          <w:szCs w:val="28"/>
        </w:rPr>
        <w:t>клас</w:t>
      </w:r>
      <w:r w:rsidRPr="002409BB">
        <w:rPr>
          <w:sz w:val="28"/>
          <w:szCs w:val="28"/>
        </w:rPr>
        <w:softHyphen/>
        <w:t>ного</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для </w:t>
      </w:r>
      <w:proofErr w:type="spellStart"/>
      <w:r w:rsidRPr="002409BB">
        <w:rPr>
          <w:sz w:val="28"/>
          <w:szCs w:val="28"/>
        </w:rPr>
        <w:t>виховного</w:t>
      </w:r>
      <w:proofErr w:type="spellEnd"/>
      <w:r w:rsidRPr="002409BB">
        <w:rPr>
          <w:sz w:val="28"/>
          <w:szCs w:val="28"/>
        </w:rPr>
        <w:t xml:space="preserve"> </w:t>
      </w:r>
      <w:proofErr w:type="spellStart"/>
      <w:r w:rsidRPr="002409BB">
        <w:rPr>
          <w:sz w:val="28"/>
          <w:szCs w:val="28"/>
        </w:rPr>
        <w:t>впливу</w:t>
      </w:r>
      <w:proofErr w:type="spellEnd"/>
      <w:r w:rsidRPr="002409BB">
        <w:rPr>
          <w:sz w:val="28"/>
          <w:szCs w:val="28"/>
        </w:rPr>
        <w:t xml:space="preserve"> на </w:t>
      </w:r>
      <w:proofErr w:type="spellStart"/>
      <w:r w:rsidRPr="002409BB">
        <w:rPr>
          <w:sz w:val="28"/>
          <w:szCs w:val="28"/>
        </w:rPr>
        <w:t>окремих</w:t>
      </w:r>
      <w:proofErr w:type="spellEnd"/>
      <w:r w:rsidRPr="002409BB">
        <w:rPr>
          <w:sz w:val="28"/>
          <w:szCs w:val="28"/>
        </w:rPr>
        <w:t xml:space="preserve"> </w:t>
      </w:r>
      <w:proofErr w:type="spellStart"/>
      <w:r w:rsidRPr="002409BB">
        <w:rPr>
          <w:sz w:val="28"/>
          <w:szCs w:val="28"/>
        </w:rPr>
        <w:t>учнів</w:t>
      </w:r>
      <w:proofErr w:type="spellEnd"/>
      <w:r w:rsidRPr="002409BB">
        <w:rPr>
          <w:sz w:val="28"/>
          <w:szCs w:val="28"/>
        </w:rPr>
        <w:t xml:space="preserve">; </w:t>
      </w:r>
      <w:proofErr w:type="spellStart"/>
      <w:r w:rsidRPr="002409BB">
        <w:rPr>
          <w:sz w:val="28"/>
          <w:szCs w:val="28"/>
        </w:rPr>
        <w:t>рекомендації</w:t>
      </w:r>
      <w:proofErr w:type="spellEnd"/>
      <w:r w:rsidRPr="002409BB">
        <w:rPr>
          <w:sz w:val="28"/>
          <w:szCs w:val="28"/>
        </w:rPr>
        <w:t xml:space="preserve"> </w:t>
      </w:r>
      <w:proofErr w:type="spellStart"/>
      <w:r w:rsidRPr="002409BB">
        <w:rPr>
          <w:sz w:val="28"/>
          <w:szCs w:val="28"/>
        </w:rPr>
        <w:t>щодо</w:t>
      </w:r>
      <w:proofErr w:type="spellEnd"/>
      <w:r w:rsidRPr="002409BB">
        <w:rPr>
          <w:sz w:val="28"/>
          <w:szCs w:val="28"/>
        </w:rPr>
        <w:t xml:space="preserve"> </w:t>
      </w:r>
      <w:proofErr w:type="spellStart"/>
      <w:r w:rsidRPr="002409BB">
        <w:rPr>
          <w:sz w:val="28"/>
          <w:szCs w:val="28"/>
        </w:rPr>
        <w:t>поліпшення</w:t>
      </w:r>
      <w:proofErr w:type="spellEnd"/>
      <w:r w:rsidRPr="002409BB">
        <w:rPr>
          <w:sz w:val="28"/>
          <w:szCs w:val="28"/>
        </w:rPr>
        <w:t xml:space="preserve"> </w:t>
      </w:r>
      <w:proofErr w:type="spellStart"/>
      <w:r w:rsidRPr="002409BB">
        <w:rPr>
          <w:sz w:val="28"/>
          <w:szCs w:val="28"/>
        </w:rPr>
        <w:t>роботи</w:t>
      </w:r>
      <w:proofErr w:type="spellEnd"/>
      <w:r w:rsidRPr="002409BB">
        <w:rPr>
          <w:sz w:val="28"/>
          <w:szCs w:val="28"/>
        </w:rPr>
        <w:t xml:space="preserve"> </w:t>
      </w:r>
      <w:proofErr w:type="spellStart"/>
      <w:r w:rsidRPr="002409BB">
        <w:rPr>
          <w:sz w:val="28"/>
          <w:szCs w:val="28"/>
        </w:rPr>
        <w:t>з</w:t>
      </w:r>
      <w:proofErr w:type="spellEnd"/>
      <w:r w:rsidRPr="002409BB">
        <w:rPr>
          <w:sz w:val="28"/>
          <w:szCs w:val="28"/>
        </w:rPr>
        <w:t xml:space="preserve"> </w:t>
      </w:r>
      <w:proofErr w:type="spellStart"/>
      <w:r w:rsidRPr="002409BB">
        <w:rPr>
          <w:sz w:val="28"/>
          <w:szCs w:val="28"/>
        </w:rPr>
        <w:t>ор</w:t>
      </w:r>
      <w:r w:rsidRPr="002409BB">
        <w:rPr>
          <w:sz w:val="28"/>
          <w:szCs w:val="28"/>
        </w:rPr>
        <w:softHyphen/>
        <w:t>ганізації</w:t>
      </w:r>
      <w:proofErr w:type="spellEnd"/>
      <w:r w:rsidRPr="002409BB">
        <w:rPr>
          <w:sz w:val="28"/>
          <w:szCs w:val="28"/>
        </w:rPr>
        <w:t xml:space="preserve"> та </w:t>
      </w:r>
      <w:proofErr w:type="spellStart"/>
      <w:r w:rsidRPr="002409BB">
        <w:rPr>
          <w:sz w:val="28"/>
          <w:szCs w:val="28"/>
        </w:rPr>
        <w:t>згуртування</w:t>
      </w:r>
      <w:proofErr w:type="spellEnd"/>
      <w:r w:rsidRPr="002409BB">
        <w:rPr>
          <w:sz w:val="28"/>
          <w:szCs w:val="28"/>
        </w:rPr>
        <w:t xml:space="preserve"> </w:t>
      </w:r>
      <w:proofErr w:type="spellStart"/>
      <w:r w:rsidRPr="002409BB">
        <w:rPr>
          <w:sz w:val="28"/>
          <w:szCs w:val="28"/>
        </w:rPr>
        <w:t>класного</w:t>
      </w:r>
      <w:proofErr w:type="spellEnd"/>
      <w:r w:rsidRPr="002409BB">
        <w:rPr>
          <w:sz w:val="28"/>
          <w:szCs w:val="28"/>
        </w:rPr>
        <w:t xml:space="preserve"> </w:t>
      </w:r>
      <w:proofErr w:type="spellStart"/>
      <w:r w:rsidRPr="002409BB">
        <w:rPr>
          <w:sz w:val="28"/>
          <w:szCs w:val="28"/>
        </w:rPr>
        <w:t>колективу</w:t>
      </w:r>
      <w:proofErr w:type="spellEnd"/>
      <w:r w:rsidRPr="002409BB">
        <w:rPr>
          <w:sz w:val="28"/>
          <w:szCs w:val="28"/>
        </w:rPr>
        <w:t xml:space="preserve">, </w:t>
      </w:r>
      <w:proofErr w:type="spellStart"/>
      <w:r w:rsidRPr="002409BB">
        <w:rPr>
          <w:sz w:val="28"/>
          <w:szCs w:val="28"/>
        </w:rPr>
        <w:t>ство</w:t>
      </w:r>
      <w:r w:rsidRPr="002409BB">
        <w:rPr>
          <w:sz w:val="28"/>
          <w:szCs w:val="28"/>
        </w:rPr>
        <w:softHyphen/>
        <w:t>рення</w:t>
      </w:r>
      <w:proofErr w:type="spellEnd"/>
      <w:r w:rsidRPr="002409BB">
        <w:rPr>
          <w:sz w:val="28"/>
          <w:szCs w:val="28"/>
        </w:rPr>
        <w:t xml:space="preserve"> </w:t>
      </w:r>
      <w:proofErr w:type="spellStart"/>
      <w:r w:rsidRPr="002409BB">
        <w:rPr>
          <w:sz w:val="28"/>
          <w:szCs w:val="28"/>
        </w:rPr>
        <w:t>сприятливого</w:t>
      </w:r>
      <w:proofErr w:type="spellEnd"/>
      <w:r w:rsidRPr="002409BB">
        <w:rPr>
          <w:sz w:val="28"/>
          <w:szCs w:val="28"/>
        </w:rPr>
        <w:t xml:space="preserve"> </w:t>
      </w:r>
      <w:proofErr w:type="spellStart"/>
      <w:r w:rsidRPr="002409BB">
        <w:rPr>
          <w:sz w:val="28"/>
          <w:szCs w:val="28"/>
        </w:rPr>
        <w:t>психологічного</w:t>
      </w:r>
      <w:proofErr w:type="spellEnd"/>
      <w:r w:rsidRPr="002409BB">
        <w:rPr>
          <w:sz w:val="28"/>
          <w:szCs w:val="28"/>
        </w:rPr>
        <w:t xml:space="preserve"> </w:t>
      </w:r>
      <w:proofErr w:type="spellStart"/>
      <w:r w:rsidRPr="002409BB">
        <w:rPr>
          <w:sz w:val="28"/>
          <w:szCs w:val="28"/>
        </w:rPr>
        <w:t>мікроклімату</w:t>
      </w:r>
      <w:proofErr w:type="spellEnd"/>
      <w:r w:rsidRPr="002409BB">
        <w:rPr>
          <w:sz w:val="28"/>
          <w:szCs w:val="28"/>
        </w:rPr>
        <w:t xml:space="preserve"> для </w:t>
      </w:r>
      <w:proofErr w:type="gramStart"/>
      <w:r w:rsidRPr="002409BB">
        <w:rPr>
          <w:sz w:val="28"/>
          <w:szCs w:val="28"/>
        </w:rPr>
        <w:t>кожного</w:t>
      </w:r>
      <w:proofErr w:type="gramEnd"/>
      <w:r w:rsidRPr="002409BB">
        <w:rPr>
          <w:sz w:val="28"/>
          <w:szCs w:val="28"/>
        </w:rPr>
        <w:t xml:space="preserve"> </w:t>
      </w:r>
      <w:proofErr w:type="spellStart"/>
      <w:r w:rsidRPr="002409BB">
        <w:rPr>
          <w:sz w:val="28"/>
          <w:szCs w:val="28"/>
        </w:rPr>
        <w:t>учня</w:t>
      </w:r>
      <w:proofErr w:type="spellEnd"/>
      <w:r w:rsidRPr="002409BB">
        <w:rPr>
          <w:sz w:val="28"/>
          <w:szCs w:val="28"/>
        </w:rPr>
        <w:t xml:space="preserve">.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r w:rsidRPr="002409BB">
        <w:rPr>
          <w:sz w:val="28"/>
          <w:szCs w:val="28"/>
        </w:rPr>
        <w:t> </w:t>
      </w:r>
    </w:p>
    <w:p w:rsidR="00BE6155" w:rsidRPr="002409BB" w:rsidRDefault="00BE6155" w:rsidP="00BE6155">
      <w:pPr>
        <w:jc w:val="both"/>
        <w:rPr>
          <w:sz w:val="28"/>
          <w:szCs w:val="28"/>
        </w:rPr>
      </w:pPr>
      <w:proofErr w:type="spellStart"/>
      <w:r w:rsidRPr="00432CF5">
        <w:rPr>
          <w:b/>
          <w:bCs/>
          <w:i/>
          <w:iCs/>
          <w:sz w:val="28"/>
          <w:szCs w:val="28"/>
        </w:rPr>
        <w:t>Примітка</w:t>
      </w:r>
      <w:proofErr w:type="spellEnd"/>
      <w:r w:rsidRPr="002409BB">
        <w:rPr>
          <w:sz w:val="28"/>
          <w:szCs w:val="28"/>
        </w:rPr>
        <w:t xml:space="preserve">: </w:t>
      </w:r>
      <w:proofErr w:type="spellStart"/>
      <w:r w:rsidRPr="002409BB">
        <w:rPr>
          <w:sz w:val="28"/>
          <w:szCs w:val="28"/>
        </w:rPr>
        <w:t>кожне</w:t>
      </w:r>
      <w:proofErr w:type="spellEnd"/>
      <w:r w:rsidRPr="002409BB">
        <w:rPr>
          <w:sz w:val="28"/>
          <w:szCs w:val="28"/>
        </w:rPr>
        <w:t xml:space="preserve"> </w:t>
      </w:r>
      <w:proofErr w:type="spellStart"/>
      <w:r w:rsidRPr="002409BB">
        <w:rPr>
          <w:sz w:val="28"/>
          <w:szCs w:val="28"/>
        </w:rPr>
        <w:t>положення</w:t>
      </w:r>
      <w:proofErr w:type="spellEnd"/>
      <w:r w:rsidRPr="002409BB">
        <w:rPr>
          <w:sz w:val="28"/>
          <w:szCs w:val="28"/>
        </w:rPr>
        <w:t xml:space="preserve"> </w:t>
      </w:r>
      <w:proofErr w:type="spellStart"/>
      <w:r w:rsidRPr="002409BB">
        <w:rPr>
          <w:sz w:val="28"/>
          <w:szCs w:val="28"/>
        </w:rPr>
        <w:t>психолого-педагогічних</w:t>
      </w:r>
      <w:proofErr w:type="spellEnd"/>
      <w:r w:rsidRPr="002409BB">
        <w:rPr>
          <w:sz w:val="28"/>
          <w:szCs w:val="28"/>
        </w:rPr>
        <w:t xml:space="preserve"> характеристик </w:t>
      </w:r>
      <w:proofErr w:type="spellStart"/>
      <w:r w:rsidRPr="002409BB">
        <w:rPr>
          <w:sz w:val="28"/>
          <w:szCs w:val="28"/>
        </w:rPr>
        <w:t>має</w:t>
      </w:r>
      <w:proofErr w:type="spellEnd"/>
      <w:r w:rsidRPr="002409BB">
        <w:rPr>
          <w:sz w:val="28"/>
          <w:szCs w:val="28"/>
        </w:rPr>
        <w:t xml:space="preserve"> бути </w:t>
      </w:r>
      <w:proofErr w:type="spellStart"/>
      <w:proofErr w:type="gramStart"/>
      <w:r w:rsidRPr="002409BB">
        <w:rPr>
          <w:sz w:val="28"/>
          <w:szCs w:val="28"/>
        </w:rPr>
        <w:t>п</w:t>
      </w:r>
      <w:proofErr w:type="gramEnd"/>
      <w:r w:rsidRPr="002409BB">
        <w:rPr>
          <w:sz w:val="28"/>
          <w:szCs w:val="28"/>
        </w:rPr>
        <w:t>ідтверджене</w:t>
      </w:r>
      <w:proofErr w:type="spellEnd"/>
      <w:r w:rsidRPr="002409BB">
        <w:rPr>
          <w:sz w:val="28"/>
          <w:szCs w:val="28"/>
        </w:rPr>
        <w:t xml:space="preserve"> прикла</w:t>
      </w:r>
      <w:r w:rsidRPr="002409BB">
        <w:rPr>
          <w:sz w:val="28"/>
          <w:szCs w:val="28"/>
        </w:rPr>
        <w:softHyphen/>
        <w:t xml:space="preserve">дами на </w:t>
      </w:r>
      <w:proofErr w:type="spellStart"/>
      <w:r w:rsidRPr="002409BB">
        <w:rPr>
          <w:sz w:val="28"/>
          <w:szCs w:val="28"/>
        </w:rPr>
        <w:t>основі</w:t>
      </w:r>
      <w:proofErr w:type="spellEnd"/>
      <w:r w:rsidRPr="002409BB">
        <w:rPr>
          <w:sz w:val="28"/>
          <w:szCs w:val="28"/>
        </w:rPr>
        <w:t xml:space="preserve"> </w:t>
      </w:r>
      <w:proofErr w:type="spellStart"/>
      <w:r w:rsidRPr="002409BB">
        <w:rPr>
          <w:sz w:val="28"/>
          <w:szCs w:val="28"/>
        </w:rPr>
        <w:t>проведених</w:t>
      </w:r>
      <w:proofErr w:type="spellEnd"/>
      <w:r w:rsidRPr="002409BB">
        <w:rPr>
          <w:sz w:val="28"/>
          <w:szCs w:val="28"/>
        </w:rPr>
        <w:t xml:space="preserve"> </w:t>
      </w:r>
      <w:proofErr w:type="spellStart"/>
      <w:r w:rsidRPr="002409BB">
        <w:rPr>
          <w:sz w:val="28"/>
          <w:szCs w:val="28"/>
        </w:rPr>
        <w:t>спостережень</w:t>
      </w:r>
      <w:proofErr w:type="spellEnd"/>
      <w:r w:rsidRPr="002409BB">
        <w:rPr>
          <w:sz w:val="28"/>
          <w:szCs w:val="28"/>
        </w:rPr>
        <w:t xml:space="preserve">. </w:t>
      </w:r>
      <w:proofErr w:type="spellStart"/>
      <w:r w:rsidRPr="002409BB">
        <w:rPr>
          <w:sz w:val="28"/>
          <w:szCs w:val="28"/>
        </w:rPr>
        <w:t>Основні</w:t>
      </w:r>
      <w:proofErr w:type="spellEnd"/>
      <w:r w:rsidRPr="002409BB">
        <w:rPr>
          <w:sz w:val="28"/>
          <w:szCs w:val="28"/>
        </w:rPr>
        <w:t xml:space="preserve"> </w:t>
      </w:r>
      <w:proofErr w:type="spellStart"/>
      <w:r w:rsidRPr="002409BB">
        <w:rPr>
          <w:sz w:val="28"/>
          <w:szCs w:val="28"/>
        </w:rPr>
        <w:t>положення</w:t>
      </w:r>
      <w:proofErr w:type="spellEnd"/>
      <w:r w:rsidRPr="002409BB">
        <w:rPr>
          <w:sz w:val="28"/>
          <w:szCs w:val="28"/>
        </w:rPr>
        <w:t xml:space="preserve"> нормативно – </w:t>
      </w:r>
      <w:proofErr w:type="spellStart"/>
      <w:r w:rsidRPr="002409BB">
        <w:rPr>
          <w:sz w:val="28"/>
          <w:szCs w:val="28"/>
        </w:rPr>
        <w:t>правових</w:t>
      </w:r>
      <w:proofErr w:type="spellEnd"/>
      <w:r w:rsidRPr="002409BB">
        <w:rPr>
          <w:sz w:val="28"/>
          <w:szCs w:val="28"/>
        </w:rPr>
        <w:t xml:space="preserve"> </w:t>
      </w:r>
      <w:proofErr w:type="spellStart"/>
      <w:r w:rsidRPr="002409BB">
        <w:rPr>
          <w:sz w:val="28"/>
          <w:szCs w:val="28"/>
        </w:rPr>
        <w:t>документів</w:t>
      </w:r>
      <w:proofErr w:type="spellEnd"/>
      <w:r w:rsidRPr="002409BB">
        <w:rPr>
          <w:sz w:val="28"/>
          <w:szCs w:val="28"/>
        </w:rPr>
        <w:t xml:space="preserve">, </w:t>
      </w:r>
      <w:proofErr w:type="spellStart"/>
      <w:r w:rsidRPr="002409BB">
        <w:rPr>
          <w:sz w:val="28"/>
          <w:szCs w:val="28"/>
        </w:rPr>
        <w:t>якими</w:t>
      </w:r>
      <w:proofErr w:type="spellEnd"/>
      <w:r w:rsidRPr="002409BB">
        <w:rPr>
          <w:sz w:val="28"/>
          <w:szCs w:val="28"/>
        </w:rPr>
        <w:t xml:space="preserve"> </w:t>
      </w:r>
      <w:proofErr w:type="spellStart"/>
      <w:r w:rsidRPr="002409BB">
        <w:rPr>
          <w:sz w:val="28"/>
          <w:szCs w:val="28"/>
        </w:rPr>
        <w:t>слід</w:t>
      </w:r>
      <w:proofErr w:type="spellEnd"/>
      <w:r w:rsidRPr="002409BB">
        <w:rPr>
          <w:sz w:val="28"/>
          <w:szCs w:val="28"/>
        </w:rPr>
        <w:t xml:space="preserve"> </w:t>
      </w:r>
      <w:proofErr w:type="spellStart"/>
      <w:r w:rsidRPr="002409BB">
        <w:rPr>
          <w:sz w:val="28"/>
          <w:szCs w:val="28"/>
        </w:rPr>
        <w:t>користуватися</w:t>
      </w:r>
      <w:proofErr w:type="spellEnd"/>
      <w:r w:rsidRPr="002409BB">
        <w:rPr>
          <w:sz w:val="28"/>
          <w:szCs w:val="28"/>
        </w:rPr>
        <w:t xml:space="preserve"> при </w:t>
      </w:r>
      <w:proofErr w:type="spellStart"/>
      <w:r w:rsidRPr="002409BB">
        <w:rPr>
          <w:sz w:val="28"/>
          <w:szCs w:val="28"/>
        </w:rPr>
        <w:t>складання</w:t>
      </w:r>
      <w:proofErr w:type="spellEnd"/>
      <w:r w:rsidRPr="002409BB">
        <w:rPr>
          <w:sz w:val="28"/>
          <w:szCs w:val="28"/>
        </w:rPr>
        <w:t xml:space="preserve"> </w:t>
      </w:r>
      <w:proofErr w:type="spellStart"/>
      <w:r w:rsidRPr="002409BB">
        <w:rPr>
          <w:sz w:val="28"/>
          <w:szCs w:val="28"/>
        </w:rPr>
        <w:t>виховного</w:t>
      </w:r>
      <w:proofErr w:type="spellEnd"/>
      <w:r w:rsidRPr="002409BB">
        <w:rPr>
          <w:sz w:val="28"/>
          <w:szCs w:val="28"/>
        </w:rPr>
        <w:t xml:space="preserve"> плану: </w:t>
      </w:r>
      <w:proofErr w:type="spellStart"/>
      <w:proofErr w:type="gramStart"/>
      <w:r w:rsidRPr="002409BB">
        <w:rPr>
          <w:sz w:val="28"/>
          <w:szCs w:val="28"/>
        </w:rPr>
        <w:t>Закони</w:t>
      </w:r>
      <w:proofErr w:type="spellEnd"/>
      <w:r w:rsidRPr="002409BB">
        <w:rPr>
          <w:sz w:val="28"/>
          <w:szCs w:val="28"/>
        </w:rPr>
        <w:t xml:space="preserve"> </w:t>
      </w:r>
      <w:proofErr w:type="spellStart"/>
      <w:r w:rsidRPr="002409BB">
        <w:rPr>
          <w:sz w:val="28"/>
          <w:szCs w:val="28"/>
        </w:rPr>
        <w:t>України</w:t>
      </w:r>
      <w:proofErr w:type="spellEnd"/>
      <w:r w:rsidRPr="002409BB">
        <w:rPr>
          <w:sz w:val="28"/>
          <w:szCs w:val="28"/>
        </w:rPr>
        <w:t xml:space="preserve"> «Про </w:t>
      </w:r>
      <w:proofErr w:type="spellStart"/>
      <w:r w:rsidRPr="002409BB">
        <w:rPr>
          <w:sz w:val="28"/>
          <w:szCs w:val="28"/>
        </w:rPr>
        <w:t>освіту</w:t>
      </w:r>
      <w:proofErr w:type="spellEnd"/>
      <w:r w:rsidRPr="002409BB">
        <w:rPr>
          <w:sz w:val="28"/>
          <w:szCs w:val="28"/>
        </w:rPr>
        <w:t xml:space="preserve">», </w:t>
      </w:r>
      <w:proofErr w:type="spellStart"/>
      <w:r w:rsidRPr="002409BB">
        <w:rPr>
          <w:sz w:val="28"/>
          <w:szCs w:val="28"/>
        </w:rPr>
        <w:t>Декларація</w:t>
      </w:r>
      <w:proofErr w:type="spellEnd"/>
      <w:r w:rsidRPr="002409BB">
        <w:rPr>
          <w:sz w:val="28"/>
          <w:szCs w:val="28"/>
        </w:rPr>
        <w:t xml:space="preserve"> прав </w:t>
      </w:r>
      <w:proofErr w:type="spellStart"/>
      <w:r w:rsidRPr="002409BB">
        <w:rPr>
          <w:sz w:val="28"/>
          <w:szCs w:val="28"/>
        </w:rPr>
        <w:t>дитини</w:t>
      </w:r>
      <w:proofErr w:type="spellEnd"/>
      <w:r w:rsidRPr="002409BB">
        <w:rPr>
          <w:sz w:val="28"/>
          <w:szCs w:val="28"/>
        </w:rPr>
        <w:t xml:space="preserve">, </w:t>
      </w:r>
      <w:proofErr w:type="spellStart"/>
      <w:r w:rsidRPr="002409BB">
        <w:rPr>
          <w:sz w:val="28"/>
          <w:szCs w:val="28"/>
        </w:rPr>
        <w:t>державна</w:t>
      </w:r>
      <w:proofErr w:type="spellEnd"/>
      <w:r w:rsidRPr="002409BB">
        <w:rPr>
          <w:sz w:val="28"/>
          <w:szCs w:val="28"/>
        </w:rPr>
        <w:t xml:space="preserve"> </w:t>
      </w:r>
      <w:proofErr w:type="spellStart"/>
      <w:r w:rsidRPr="002409BB">
        <w:rPr>
          <w:sz w:val="28"/>
          <w:szCs w:val="28"/>
        </w:rPr>
        <w:t>програма</w:t>
      </w:r>
      <w:proofErr w:type="spellEnd"/>
      <w:r w:rsidRPr="002409BB">
        <w:rPr>
          <w:sz w:val="28"/>
          <w:szCs w:val="28"/>
        </w:rPr>
        <w:t xml:space="preserve"> </w:t>
      </w:r>
      <w:proofErr w:type="spellStart"/>
      <w:r w:rsidRPr="002409BB">
        <w:rPr>
          <w:sz w:val="28"/>
          <w:szCs w:val="28"/>
        </w:rPr>
        <w:t>патріотичного</w:t>
      </w:r>
      <w:proofErr w:type="spellEnd"/>
      <w:r w:rsidRPr="002409BB">
        <w:rPr>
          <w:sz w:val="28"/>
          <w:szCs w:val="28"/>
        </w:rPr>
        <w:t xml:space="preserve"> </w:t>
      </w:r>
      <w:proofErr w:type="spellStart"/>
      <w:r w:rsidRPr="002409BB">
        <w:rPr>
          <w:sz w:val="28"/>
          <w:szCs w:val="28"/>
        </w:rPr>
        <w:t>виховання</w:t>
      </w:r>
      <w:proofErr w:type="spellEnd"/>
      <w:r w:rsidRPr="002409BB">
        <w:rPr>
          <w:sz w:val="28"/>
          <w:szCs w:val="28"/>
        </w:rPr>
        <w:t xml:space="preserve"> </w:t>
      </w:r>
      <w:proofErr w:type="spellStart"/>
      <w:r w:rsidRPr="002409BB">
        <w:rPr>
          <w:sz w:val="28"/>
          <w:szCs w:val="28"/>
        </w:rPr>
        <w:t>населення</w:t>
      </w:r>
      <w:proofErr w:type="spellEnd"/>
      <w:r w:rsidRPr="002409BB">
        <w:rPr>
          <w:sz w:val="28"/>
          <w:szCs w:val="28"/>
        </w:rPr>
        <w:t xml:space="preserve">. </w:t>
      </w:r>
      <w:proofErr w:type="spellStart"/>
      <w:r w:rsidRPr="002409BB">
        <w:rPr>
          <w:sz w:val="28"/>
          <w:szCs w:val="28"/>
        </w:rPr>
        <w:t>формування</w:t>
      </w:r>
      <w:proofErr w:type="spellEnd"/>
      <w:r w:rsidRPr="002409BB">
        <w:rPr>
          <w:sz w:val="28"/>
          <w:szCs w:val="28"/>
        </w:rPr>
        <w:t xml:space="preserve"> </w:t>
      </w:r>
      <w:r w:rsidRPr="002409BB">
        <w:rPr>
          <w:sz w:val="28"/>
          <w:szCs w:val="28"/>
        </w:rPr>
        <w:lastRenderedPageBreak/>
        <w:t xml:space="preserve">здорового способу </w:t>
      </w:r>
      <w:proofErr w:type="spellStart"/>
      <w:r w:rsidRPr="002409BB">
        <w:rPr>
          <w:sz w:val="28"/>
          <w:szCs w:val="28"/>
        </w:rPr>
        <w:t>життя</w:t>
      </w:r>
      <w:proofErr w:type="spellEnd"/>
      <w:r w:rsidRPr="002409BB">
        <w:rPr>
          <w:sz w:val="28"/>
          <w:szCs w:val="28"/>
        </w:rPr>
        <w:t xml:space="preserve">, </w:t>
      </w:r>
      <w:proofErr w:type="spellStart"/>
      <w:r w:rsidRPr="002409BB">
        <w:rPr>
          <w:sz w:val="28"/>
          <w:szCs w:val="28"/>
        </w:rPr>
        <w:t>розвиток</w:t>
      </w:r>
      <w:proofErr w:type="spellEnd"/>
      <w:r w:rsidRPr="002409BB">
        <w:rPr>
          <w:sz w:val="28"/>
          <w:szCs w:val="28"/>
        </w:rPr>
        <w:t xml:space="preserve"> </w:t>
      </w:r>
      <w:proofErr w:type="spellStart"/>
      <w:r w:rsidRPr="002409BB">
        <w:rPr>
          <w:sz w:val="28"/>
          <w:szCs w:val="28"/>
        </w:rPr>
        <w:t>духовності</w:t>
      </w:r>
      <w:proofErr w:type="spellEnd"/>
      <w:r w:rsidRPr="002409BB">
        <w:rPr>
          <w:sz w:val="28"/>
          <w:szCs w:val="28"/>
        </w:rPr>
        <w:t xml:space="preserve"> та </w:t>
      </w:r>
      <w:proofErr w:type="spellStart"/>
      <w:r w:rsidRPr="002409BB">
        <w:rPr>
          <w:sz w:val="28"/>
          <w:szCs w:val="28"/>
        </w:rPr>
        <w:t>зміцнення</w:t>
      </w:r>
      <w:proofErr w:type="spellEnd"/>
      <w:r w:rsidRPr="002409BB">
        <w:rPr>
          <w:sz w:val="28"/>
          <w:szCs w:val="28"/>
        </w:rPr>
        <w:t xml:space="preserve"> </w:t>
      </w:r>
      <w:proofErr w:type="spellStart"/>
      <w:r w:rsidRPr="002409BB">
        <w:rPr>
          <w:sz w:val="28"/>
          <w:szCs w:val="28"/>
        </w:rPr>
        <w:t>моральних</w:t>
      </w:r>
      <w:proofErr w:type="spellEnd"/>
      <w:r w:rsidRPr="002409BB">
        <w:rPr>
          <w:sz w:val="28"/>
          <w:szCs w:val="28"/>
        </w:rPr>
        <w:t xml:space="preserve"> засад, </w:t>
      </w:r>
      <w:proofErr w:type="spellStart"/>
      <w:r w:rsidRPr="002409BB">
        <w:rPr>
          <w:sz w:val="28"/>
          <w:szCs w:val="28"/>
        </w:rPr>
        <w:t>Концепція</w:t>
      </w:r>
      <w:proofErr w:type="spellEnd"/>
      <w:r w:rsidRPr="002409BB">
        <w:rPr>
          <w:sz w:val="28"/>
          <w:szCs w:val="28"/>
        </w:rPr>
        <w:t xml:space="preserve"> </w:t>
      </w:r>
      <w:proofErr w:type="spellStart"/>
      <w:r w:rsidRPr="002409BB">
        <w:rPr>
          <w:sz w:val="28"/>
          <w:szCs w:val="28"/>
        </w:rPr>
        <w:t>національного</w:t>
      </w:r>
      <w:proofErr w:type="spellEnd"/>
      <w:r w:rsidRPr="002409BB">
        <w:rPr>
          <w:sz w:val="28"/>
          <w:szCs w:val="28"/>
        </w:rPr>
        <w:t xml:space="preserve"> </w:t>
      </w:r>
      <w:proofErr w:type="spellStart"/>
      <w:r w:rsidRPr="002409BB">
        <w:rPr>
          <w:sz w:val="28"/>
          <w:szCs w:val="28"/>
        </w:rPr>
        <w:t>виховання</w:t>
      </w:r>
      <w:proofErr w:type="spellEnd"/>
      <w:r w:rsidRPr="002409BB">
        <w:rPr>
          <w:sz w:val="28"/>
          <w:szCs w:val="28"/>
        </w:rPr>
        <w:t xml:space="preserve">, </w:t>
      </w:r>
      <w:proofErr w:type="spellStart"/>
      <w:r w:rsidRPr="002409BB">
        <w:rPr>
          <w:sz w:val="28"/>
          <w:szCs w:val="28"/>
        </w:rPr>
        <w:t>Концепція</w:t>
      </w:r>
      <w:proofErr w:type="spellEnd"/>
      <w:r w:rsidRPr="002409BB">
        <w:rPr>
          <w:sz w:val="28"/>
          <w:szCs w:val="28"/>
        </w:rPr>
        <w:t xml:space="preserve"> </w:t>
      </w:r>
      <w:proofErr w:type="spellStart"/>
      <w:r w:rsidRPr="002409BB">
        <w:rPr>
          <w:sz w:val="28"/>
          <w:szCs w:val="28"/>
        </w:rPr>
        <w:t>громадянського</w:t>
      </w:r>
      <w:proofErr w:type="spellEnd"/>
      <w:r w:rsidRPr="002409BB">
        <w:rPr>
          <w:sz w:val="28"/>
          <w:szCs w:val="28"/>
        </w:rPr>
        <w:t xml:space="preserve"> </w:t>
      </w:r>
      <w:proofErr w:type="spellStart"/>
      <w:r w:rsidRPr="002409BB">
        <w:rPr>
          <w:sz w:val="28"/>
          <w:szCs w:val="28"/>
        </w:rPr>
        <w:t>виховання</w:t>
      </w:r>
      <w:proofErr w:type="spellEnd"/>
      <w:r w:rsidRPr="002409BB">
        <w:rPr>
          <w:sz w:val="28"/>
          <w:szCs w:val="28"/>
        </w:rPr>
        <w:t xml:space="preserve"> </w:t>
      </w:r>
      <w:proofErr w:type="spellStart"/>
      <w:r w:rsidRPr="002409BB">
        <w:rPr>
          <w:sz w:val="28"/>
          <w:szCs w:val="28"/>
        </w:rPr>
        <w:t>особистості</w:t>
      </w:r>
      <w:proofErr w:type="spellEnd"/>
      <w:r w:rsidRPr="002409BB">
        <w:rPr>
          <w:sz w:val="28"/>
          <w:szCs w:val="28"/>
        </w:rPr>
        <w:t xml:space="preserve"> в </w:t>
      </w:r>
      <w:proofErr w:type="spellStart"/>
      <w:r w:rsidRPr="002409BB">
        <w:rPr>
          <w:sz w:val="28"/>
          <w:szCs w:val="28"/>
        </w:rPr>
        <w:t>умовах</w:t>
      </w:r>
      <w:proofErr w:type="spellEnd"/>
      <w:r w:rsidRPr="002409BB">
        <w:rPr>
          <w:sz w:val="28"/>
          <w:szCs w:val="28"/>
        </w:rPr>
        <w:t xml:space="preserve"> розвитку </w:t>
      </w:r>
      <w:proofErr w:type="spellStart"/>
      <w:r w:rsidRPr="002409BB">
        <w:rPr>
          <w:sz w:val="28"/>
          <w:szCs w:val="28"/>
        </w:rPr>
        <w:t>української</w:t>
      </w:r>
      <w:proofErr w:type="spellEnd"/>
      <w:r w:rsidRPr="002409BB">
        <w:rPr>
          <w:sz w:val="28"/>
          <w:szCs w:val="28"/>
        </w:rPr>
        <w:t xml:space="preserve"> </w:t>
      </w:r>
      <w:proofErr w:type="spellStart"/>
      <w:r w:rsidRPr="002409BB">
        <w:rPr>
          <w:sz w:val="28"/>
          <w:szCs w:val="28"/>
        </w:rPr>
        <w:t>державності</w:t>
      </w:r>
      <w:proofErr w:type="spellEnd"/>
      <w:r w:rsidRPr="002409BB">
        <w:rPr>
          <w:sz w:val="28"/>
          <w:szCs w:val="28"/>
        </w:rPr>
        <w:t xml:space="preserve">, </w:t>
      </w:r>
      <w:proofErr w:type="spellStart"/>
      <w:r w:rsidRPr="002409BB">
        <w:rPr>
          <w:sz w:val="28"/>
          <w:szCs w:val="28"/>
        </w:rPr>
        <w:t>національна</w:t>
      </w:r>
      <w:proofErr w:type="spellEnd"/>
      <w:r w:rsidRPr="002409BB">
        <w:rPr>
          <w:sz w:val="28"/>
          <w:szCs w:val="28"/>
        </w:rPr>
        <w:t xml:space="preserve"> доктрина розвитку </w:t>
      </w:r>
      <w:proofErr w:type="spellStart"/>
      <w:r w:rsidRPr="002409BB">
        <w:rPr>
          <w:sz w:val="28"/>
          <w:szCs w:val="28"/>
        </w:rPr>
        <w:t>освіти</w:t>
      </w:r>
      <w:proofErr w:type="spellEnd"/>
      <w:r w:rsidRPr="002409BB">
        <w:rPr>
          <w:sz w:val="28"/>
          <w:szCs w:val="28"/>
        </w:rPr>
        <w:t xml:space="preserve">, указ Президента </w:t>
      </w:r>
      <w:proofErr w:type="spellStart"/>
      <w:r w:rsidRPr="002409BB">
        <w:rPr>
          <w:sz w:val="28"/>
          <w:szCs w:val="28"/>
        </w:rPr>
        <w:t>України</w:t>
      </w:r>
      <w:proofErr w:type="spellEnd"/>
      <w:r w:rsidRPr="002409BB">
        <w:rPr>
          <w:sz w:val="28"/>
          <w:szCs w:val="28"/>
        </w:rPr>
        <w:t xml:space="preserve"> «Про </w:t>
      </w:r>
      <w:proofErr w:type="spellStart"/>
      <w:r w:rsidRPr="002409BB">
        <w:rPr>
          <w:sz w:val="28"/>
          <w:szCs w:val="28"/>
        </w:rPr>
        <w:t>невідкладні</w:t>
      </w:r>
      <w:proofErr w:type="spellEnd"/>
      <w:r w:rsidRPr="002409BB">
        <w:rPr>
          <w:sz w:val="28"/>
          <w:szCs w:val="28"/>
        </w:rPr>
        <w:t xml:space="preserve"> заходи </w:t>
      </w:r>
      <w:proofErr w:type="spellStart"/>
      <w:r w:rsidRPr="002409BB">
        <w:rPr>
          <w:sz w:val="28"/>
          <w:szCs w:val="28"/>
        </w:rPr>
        <w:t>щодо</w:t>
      </w:r>
      <w:proofErr w:type="spellEnd"/>
      <w:r w:rsidRPr="002409BB">
        <w:rPr>
          <w:sz w:val="28"/>
          <w:szCs w:val="28"/>
        </w:rPr>
        <w:t xml:space="preserve"> </w:t>
      </w:r>
      <w:proofErr w:type="spellStart"/>
      <w:r w:rsidRPr="002409BB">
        <w:rPr>
          <w:sz w:val="28"/>
          <w:szCs w:val="28"/>
        </w:rPr>
        <w:t>забезпечення</w:t>
      </w:r>
      <w:proofErr w:type="spellEnd"/>
      <w:r w:rsidRPr="002409BB">
        <w:rPr>
          <w:sz w:val="28"/>
          <w:szCs w:val="28"/>
        </w:rPr>
        <w:t xml:space="preserve"> </w:t>
      </w:r>
      <w:proofErr w:type="spellStart"/>
      <w:r w:rsidRPr="002409BB">
        <w:rPr>
          <w:sz w:val="28"/>
          <w:szCs w:val="28"/>
        </w:rPr>
        <w:t>функц</w:t>
      </w:r>
      <w:proofErr w:type="gramEnd"/>
      <w:r w:rsidRPr="002409BB">
        <w:rPr>
          <w:sz w:val="28"/>
          <w:szCs w:val="28"/>
        </w:rPr>
        <w:t>іонування</w:t>
      </w:r>
      <w:proofErr w:type="spellEnd"/>
      <w:r w:rsidRPr="002409BB">
        <w:rPr>
          <w:sz w:val="28"/>
          <w:szCs w:val="28"/>
        </w:rPr>
        <w:t xml:space="preserve"> та розвитку </w:t>
      </w:r>
      <w:proofErr w:type="spellStart"/>
      <w:r w:rsidRPr="002409BB">
        <w:rPr>
          <w:sz w:val="28"/>
          <w:szCs w:val="28"/>
        </w:rPr>
        <w:t>освіти</w:t>
      </w:r>
      <w:proofErr w:type="spellEnd"/>
      <w:r w:rsidRPr="002409BB">
        <w:rPr>
          <w:sz w:val="28"/>
          <w:szCs w:val="28"/>
        </w:rPr>
        <w:t xml:space="preserve"> в </w:t>
      </w:r>
      <w:proofErr w:type="spellStart"/>
      <w:r w:rsidRPr="002409BB">
        <w:rPr>
          <w:sz w:val="28"/>
          <w:szCs w:val="28"/>
        </w:rPr>
        <w:t>Україні</w:t>
      </w:r>
      <w:proofErr w:type="spellEnd"/>
      <w:r w:rsidRPr="002409BB">
        <w:rPr>
          <w:sz w:val="28"/>
          <w:szCs w:val="28"/>
        </w:rPr>
        <w:t>».</w:t>
      </w:r>
    </w:p>
    <w:p w:rsidR="00DF4189" w:rsidRPr="003D7EBC" w:rsidRDefault="00DF4189" w:rsidP="00CE630A">
      <w:pPr>
        <w:jc w:val="center"/>
        <w:rPr>
          <w:b/>
          <w:sz w:val="32"/>
          <w:szCs w:val="32"/>
          <w:lang w:val="uk-UA"/>
        </w:rPr>
      </w:pPr>
    </w:p>
    <w:p w:rsidR="00DF4189" w:rsidRPr="003D7EBC" w:rsidRDefault="00DF4189" w:rsidP="00CE630A">
      <w:pPr>
        <w:ind w:left="6"/>
        <w:jc w:val="center"/>
        <w:rPr>
          <w:b/>
          <w:sz w:val="44"/>
          <w:szCs w:val="44"/>
          <w:lang w:val="uk-UA"/>
        </w:rPr>
      </w:pPr>
      <w:r w:rsidRPr="003D7EBC">
        <w:rPr>
          <w:b/>
          <w:sz w:val="44"/>
          <w:szCs w:val="44"/>
          <w:lang w:val="uk-UA"/>
        </w:rPr>
        <w:t xml:space="preserve">IV. Основні напрями діяльності </w:t>
      </w:r>
      <w:r w:rsidR="007F00A5">
        <w:rPr>
          <w:b/>
          <w:sz w:val="44"/>
          <w:szCs w:val="44"/>
          <w:lang w:val="uk-UA"/>
        </w:rPr>
        <w:t>та справи    класного колективу</w:t>
      </w:r>
    </w:p>
    <w:p w:rsidR="00DF4189" w:rsidRPr="003D7EBC" w:rsidRDefault="00DF4189" w:rsidP="00CE630A">
      <w:pPr>
        <w:jc w:val="center"/>
        <w:rPr>
          <w:b/>
          <w:sz w:val="32"/>
          <w:szCs w:val="32"/>
          <w:lang w:val="uk-UA"/>
        </w:rPr>
      </w:pPr>
    </w:p>
    <w:p w:rsidR="00DF4189" w:rsidRPr="00F27747" w:rsidRDefault="00DF4189" w:rsidP="00ED266F">
      <w:pPr>
        <w:ind w:firstLine="708"/>
        <w:jc w:val="both"/>
        <w:rPr>
          <w:sz w:val="28"/>
          <w:szCs w:val="28"/>
          <w:lang w:val="uk-UA"/>
        </w:rPr>
      </w:pPr>
      <w:r w:rsidRPr="00F27747">
        <w:rPr>
          <w:sz w:val="28"/>
          <w:szCs w:val="28"/>
          <w:lang w:val="uk-UA"/>
        </w:rPr>
        <w:t>Відповідно до результатів, отриманих у процесі аналітичної діяльності,  та на основі сформульованих цілей і завдань виховної роботи педагогу необхідно визначити напрями, форми та способи організації життєдіяльності класного колективу. Допоможуть у цьому сформований учителем образ класу, його уявлення про організацію діяльності, спілкування і відносин у класному колективі.</w:t>
      </w:r>
    </w:p>
    <w:p w:rsidR="00DF4189" w:rsidRPr="00F27747" w:rsidRDefault="00DF4189" w:rsidP="00ED266F">
      <w:pPr>
        <w:jc w:val="both"/>
        <w:rPr>
          <w:sz w:val="28"/>
          <w:szCs w:val="28"/>
          <w:lang w:val="uk-UA"/>
        </w:rPr>
      </w:pPr>
      <w:r w:rsidRPr="00F27747">
        <w:rPr>
          <w:sz w:val="28"/>
          <w:szCs w:val="28"/>
          <w:lang w:val="uk-UA"/>
        </w:rPr>
        <w:tab/>
        <w:t>Форми та способи життєдіяльності класу не мають визначатися набо</w:t>
      </w:r>
      <w:r w:rsidRPr="00F27747">
        <w:rPr>
          <w:sz w:val="28"/>
          <w:szCs w:val="28"/>
          <w:lang w:val="uk-UA"/>
        </w:rPr>
        <w:softHyphen/>
        <w:t>ром випадково відібраних і не пов’язаних між собою заходів. Щоб добір справ був справді системним і науково обґрунтованим, класний керівник має під час планування спиратись на теоретичні та технологічні розробки з питань виховання учнів.</w:t>
      </w:r>
    </w:p>
    <w:p w:rsidR="00DF4189" w:rsidRPr="00F27747" w:rsidRDefault="00DF4189" w:rsidP="00ED266F">
      <w:pPr>
        <w:jc w:val="both"/>
        <w:rPr>
          <w:sz w:val="28"/>
          <w:szCs w:val="28"/>
          <w:lang w:val="uk-UA"/>
        </w:rPr>
      </w:pPr>
      <w:r w:rsidRPr="00F27747">
        <w:rPr>
          <w:sz w:val="28"/>
          <w:szCs w:val="28"/>
          <w:lang w:val="uk-UA"/>
        </w:rPr>
        <w:tab/>
        <w:t>Необхідно передбачити участь вихованців у загальношкільних і класних справах, водночас визначити як пріоритетний той вид діяльності, що як</w:t>
      </w:r>
      <w:r w:rsidRPr="00F27747">
        <w:rPr>
          <w:sz w:val="28"/>
          <w:szCs w:val="28"/>
          <w:lang w:val="uk-UA"/>
        </w:rPr>
        <w:softHyphen/>
        <w:t>найкраще вплине на розвиток особистості учнів та забезпечить неповторність класного колективу. Вибираючи форми й способи роботи, вчитель віддає перевагу тим справам, які вибрані учнями та батьками під час ко</w:t>
      </w:r>
      <w:r w:rsidRPr="00F27747">
        <w:rPr>
          <w:sz w:val="28"/>
          <w:szCs w:val="28"/>
          <w:lang w:val="uk-UA"/>
        </w:rPr>
        <w:softHyphen/>
        <w:t>лективного планування. Як правило, ці заходи найбільше відпо</w:t>
      </w:r>
      <w:r w:rsidRPr="00F27747">
        <w:rPr>
          <w:sz w:val="28"/>
          <w:szCs w:val="28"/>
          <w:lang w:val="uk-UA"/>
        </w:rPr>
        <w:softHyphen/>
        <w:t>відають інтересам і потребам учнів та сприяють їхньому розвитку.</w:t>
      </w:r>
    </w:p>
    <w:p w:rsidR="00DF4189" w:rsidRPr="00F27747" w:rsidRDefault="00DF4189" w:rsidP="00ED266F">
      <w:pPr>
        <w:jc w:val="both"/>
        <w:rPr>
          <w:sz w:val="28"/>
          <w:szCs w:val="28"/>
          <w:lang w:val="uk-UA"/>
        </w:rPr>
      </w:pPr>
      <w:r w:rsidRPr="00F27747">
        <w:rPr>
          <w:sz w:val="28"/>
          <w:szCs w:val="28"/>
          <w:lang w:val="uk-UA"/>
        </w:rPr>
        <w:tab/>
        <w:t>Вчителю важливо правильно визначити терміни виконання завдань і відповідальних за підготовку та проведення заходів. Оптимальний розподіл часу і сил членів класної спільноти дасть змогу підвищити ефективність виховної діяльності.</w:t>
      </w:r>
    </w:p>
    <w:p w:rsidR="00DF4189" w:rsidRPr="00F27747" w:rsidRDefault="00DF4189" w:rsidP="00ED266F">
      <w:pPr>
        <w:jc w:val="both"/>
        <w:rPr>
          <w:b/>
          <w:sz w:val="28"/>
          <w:szCs w:val="28"/>
          <w:lang w:val="uk-UA"/>
        </w:rPr>
      </w:pPr>
    </w:p>
    <w:p w:rsidR="00DF4189" w:rsidRPr="00F27747" w:rsidRDefault="00DF4189" w:rsidP="00ED266F">
      <w:pPr>
        <w:jc w:val="both"/>
        <w:rPr>
          <w:sz w:val="28"/>
          <w:szCs w:val="28"/>
          <w:lang w:val="uk-UA"/>
        </w:rPr>
      </w:pPr>
      <w:r w:rsidRPr="00F27747">
        <w:rPr>
          <w:sz w:val="28"/>
          <w:szCs w:val="28"/>
          <w:lang w:val="uk-UA"/>
        </w:rPr>
        <w:t xml:space="preserve">   Плануючи роботу з класним колективом спираємось на основні орієнтири виховання.</w:t>
      </w:r>
    </w:p>
    <w:p w:rsidR="00DF4189" w:rsidRPr="00F27747" w:rsidRDefault="00DF4189" w:rsidP="00ED266F">
      <w:pPr>
        <w:jc w:val="both"/>
        <w:rPr>
          <w:b/>
          <w:sz w:val="28"/>
          <w:szCs w:val="28"/>
          <w:lang w:val="uk-UA"/>
        </w:rPr>
      </w:pPr>
    </w:p>
    <w:p w:rsidR="007D58BE" w:rsidRDefault="007D58BE" w:rsidP="00CE630A">
      <w:pPr>
        <w:jc w:val="center"/>
        <w:rPr>
          <w:b/>
          <w:sz w:val="44"/>
          <w:szCs w:val="44"/>
          <w:lang w:val="uk-UA"/>
        </w:rPr>
      </w:pPr>
    </w:p>
    <w:p w:rsidR="007D58BE" w:rsidRDefault="007D58BE" w:rsidP="00CE630A">
      <w:pPr>
        <w:jc w:val="center"/>
        <w:rPr>
          <w:b/>
          <w:sz w:val="44"/>
          <w:szCs w:val="44"/>
          <w:lang w:val="uk-UA"/>
        </w:rPr>
      </w:pPr>
    </w:p>
    <w:p w:rsidR="004A2577" w:rsidRDefault="004A2577" w:rsidP="00CE630A">
      <w:pPr>
        <w:jc w:val="center"/>
        <w:rPr>
          <w:b/>
          <w:sz w:val="44"/>
          <w:szCs w:val="44"/>
          <w:lang w:val="uk-UA"/>
        </w:rPr>
      </w:pPr>
    </w:p>
    <w:p w:rsidR="004A2577" w:rsidRDefault="004A2577" w:rsidP="00CE630A">
      <w:pPr>
        <w:jc w:val="center"/>
        <w:rPr>
          <w:b/>
          <w:sz w:val="44"/>
          <w:szCs w:val="44"/>
          <w:lang w:val="uk-UA"/>
        </w:rPr>
      </w:pPr>
    </w:p>
    <w:p w:rsidR="004A2577" w:rsidRDefault="004A2577" w:rsidP="00CE630A">
      <w:pPr>
        <w:jc w:val="center"/>
        <w:rPr>
          <w:b/>
          <w:sz w:val="44"/>
          <w:szCs w:val="44"/>
          <w:lang w:val="uk-UA"/>
        </w:rPr>
      </w:pPr>
    </w:p>
    <w:p w:rsidR="004A2577" w:rsidRDefault="004A2577" w:rsidP="00CE630A">
      <w:pPr>
        <w:jc w:val="center"/>
        <w:rPr>
          <w:b/>
          <w:sz w:val="44"/>
          <w:szCs w:val="44"/>
          <w:lang w:val="uk-UA"/>
        </w:rPr>
      </w:pPr>
    </w:p>
    <w:p w:rsidR="00DF4189" w:rsidRPr="003D7EBC" w:rsidRDefault="00DF4189" w:rsidP="00CE630A">
      <w:pPr>
        <w:jc w:val="center"/>
        <w:rPr>
          <w:b/>
          <w:sz w:val="44"/>
          <w:szCs w:val="44"/>
          <w:lang w:val="uk-UA"/>
        </w:rPr>
      </w:pPr>
      <w:r w:rsidRPr="003D7EBC">
        <w:rPr>
          <w:b/>
          <w:sz w:val="44"/>
          <w:szCs w:val="44"/>
          <w:lang w:val="uk-UA"/>
        </w:rPr>
        <w:lastRenderedPageBreak/>
        <w:t>Основні орієнтири виховання</w:t>
      </w:r>
    </w:p>
    <w:p w:rsidR="00DF4189" w:rsidRPr="003D7EBC" w:rsidRDefault="00DF4189" w:rsidP="00CE630A">
      <w:pPr>
        <w:jc w:val="center"/>
        <w:rPr>
          <w:sz w:val="32"/>
          <w:szCs w:val="32"/>
          <w:lang w:val="uk-UA"/>
        </w:rPr>
      </w:pPr>
      <w:r w:rsidRPr="003D7EBC">
        <w:rPr>
          <w:sz w:val="32"/>
          <w:szCs w:val="32"/>
          <w:lang w:val="uk-UA"/>
        </w:rPr>
        <w:t>(початкова школа)</w:t>
      </w:r>
    </w:p>
    <w:p w:rsidR="00DF4189" w:rsidRPr="003D7EBC" w:rsidRDefault="00DF4189" w:rsidP="00CE630A">
      <w:pPr>
        <w:jc w:val="center"/>
        <w:rPr>
          <w:sz w:val="28"/>
          <w:lang w:val="uk-UA"/>
        </w:rPr>
      </w:pPr>
    </w:p>
    <w:p w:rsidR="00DF4189" w:rsidRPr="003D7EBC" w:rsidRDefault="00DF4189" w:rsidP="00CE630A">
      <w:pPr>
        <w:rPr>
          <w:b/>
          <w:sz w:val="28"/>
          <w:lang w:val="uk-UA"/>
        </w:rPr>
      </w:pPr>
      <w:r w:rsidRPr="003D7EBC">
        <w:rPr>
          <w:b/>
          <w:sz w:val="28"/>
          <w:lang w:val="uk-UA"/>
        </w:rPr>
        <w:t>1.Ціннісне ставлення особистості до суспільства і держави.</w:t>
      </w:r>
    </w:p>
    <w:p w:rsidR="00DF4189" w:rsidRPr="003D7EBC" w:rsidRDefault="00DF4189" w:rsidP="00CE630A">
      <w:pPr>
        <w:rPr>
          <w:sz w:val="28"/>
          <w:lang w:val="uk-UA"/>
        </w:rPr>
      </w:pPr>
      <w:r w:rsidRPr="003D7EBC">
        <w:rPr>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6984"/>
      </w:tblGrid>
      <w:tr w:rsidR="00DF4189" w:rsidRPr="009E3C7D" w:rsidTr="009E3C7D">
        <w:tc>
          <w:tcPr>
            <w:tcW w:w="2910" w:type="dxa"/>
          </w:tcPr>
          <w:p w:rsidR="00DF4189" w:rsidRPr="009E3C7D" w:rsidRDefault="00DF4189" w:rsidP="00CE630A">
            <w:pPr>
              <w:rPr>
                <w:b/>
                <w:lang w:val="uk-UA"/>
              </w:rPr>
            </w:pPr>
            <w:r w:rsidRPr="009E3C7D">
              <w:rPr>
                <w:b/>
                <w:lang w:val="uk-UA"/>
              </w:rPr>
              <w:t xml:space="preserve">          Критерії</w:t>
            </w:r>
          </w:p>
        </w:tc>
        <w:tc>
          <w:tcPr>
            <w:tcW w:w="7171"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9E3C7D" w:rsidTr="009E3C7D">
        <w:tc>
          <w:tcPr>
            <w:tcW w:w="2910" w:type="dxa"/>
          </w:tcPr>
          <w:p w:rsidR="00DF4189" w:rsidRPr="009E3C7D" w:rsidRDefault="00DF4189" w:rsidP="00CE630A">
            <w:pPr>
              <w:rPr>
                <w:lang w:val="uk-UA"/>
              </w:rPr>
            </w:pPr>
            <w:r w:rsidRPr="009E3C7D">
              <w:rPr>
                <w:lang w:val="uk-UA"/>
              </w:rPr>
              <w:t xml:space="preserve">Сформованість почуттів любові до Батьківщини, її національних цінностей; повага прав людини        (толерантність, миролюбність) на початковому рівні.      </w:t>
            </w:r>
          </w:p>
        </w:tc>
        <w:tc>
          <w:tcPr>
            <w:tcW w:w="7171" w:type="dxa"/>
          </w:tcPr>
          <w:p w:rsidR="00DF4189" w:rsidRPr="009E3C7D" w:rsidRDefault="00DF4189" w:rsidP="00CE630A">
            <w:pPr>
              <w:rPr>
                <w:lang w:val="uk-UA"/>
              </w:rPr>
            </w:pPr>
            <w:r w:rsidRPr="009E3C7D">
              <w:rPr>
                <w:lang w:val="uk-UA"/>
              </w:rPr>
              <w:t>Усвідомлення приналежності до української держави і народу. Шанування історії і мови свого народу, країни. Почуття гордості та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сім'ї, суспільстві;       безконфліктного прагнення проживання з іншими народами, виконання правил у житті.</w:t>
            </w:r>
          </w:p>
        </w:tc>
      </w:tr>
    </w:tbl>
    <w:p w:rsidR="00DF4189" w:rsidRPr="003D7EBC" w:rsidRDefault="00DF4189" w:rsidP="00CE630A">
      <w:pPr>
        <w:rPr>
          <w:sz w:val="28"/>
          <w:lang w:val="uk-UA"/>
        </w:rPr>
      </w:pPr>
    </w:p>
    <w:p w:rsidR="00DF4189" w:rsidRPr="003D7EBC" w:rsidRDefault="00DF4189" w:rsidP="00CE630A">
      <w:pPr>
        <w:rPr>
          <w:b/>
          <w:sz w:val="28"/>
          <w:lang w:val="uk-UA"/>
        </w:rPr>
      </w:pPr>
      <w:r w:rsidRPr="003D7EBC">
        <w:rPr>
          <w:b/>
          <w:sz w:val="28"/>
          <w:lang w:val="uk-UA"/>
        </w:rPr>
        <w:t>2. Ціннісне ставлення до людей</w:t>
      </w:r>
    </w:p>
    <w:p w:rsidR="00DF4189" w:rsidRPr="003D7EBC" w:rsidRDefault="00DF4189" w:rsidP="00CE630A">
      <w:pP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6763"/>
      </w:tblGrid>
      <w:tr w:rsidR="00DF4189" w:rsidRPr="009E3C7D" w:rsidTr="009E3C7D">
        <w:tc>
          <w:tcPr>
            <w:tcW w:w="3132" w:type="dxa"/>
          </w:tcPr>
          <w:p w:rsidR="00DF4189" w:rsidRPr="009E3C7D" w:rsidRDefault="00DF4189" w:rsidP="00CE630A">
            <w:pPr>
              <w:rPr>
                <w:b/>
                <w:lang w:val="uk-UA"/>
              </w:rPr>
            </w:pPr>
            <w:r w:rsidRPr="009E3C7D">
              <w:rPr>
                <w:b/>
                <w:lang w:val="uk-UA"/>
              </w:rPr>
              <w:t xml:space="preserve">          Критерії</w:t>
            </w:r>
          </w:p>
        </w:tc>
        <w:tc>
          <w:tcPr>
            <w:tcW w:w="6949"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4A2577" w:rsidTr="009E3C7D">
        <w:tc>
          <w:tcPr>
            <w:tcW w:w="3132" w:type="dxa"/>
          </w:tcPr>
          <w:p w:rsidR="00DF4189" w:rsidRPr="009E3C7D" w:rsidRDefault="00DF4189" w:rsidP="00CE630A">
            <w:pPr>
              <w:rPr>
                <w:lang w:val="uk-UA"/>
              </w:rPr>
            </w:pPr>
            <w:r w:rsidRPr="009E3C7D">
              <w:rPr>
                <w:lang w:val="uk-UA"/>
              </w:rPr>
              <w:t>Усвідомлення на початковому рівні моральних якостей: чуйності, чесності, справедливості, гідності, толерантності, милосердя, взаємодопомоги, товариськості, співпереживання, щедрості, поваги до особистості.</w:t>
            </w:r>
          </w:p>
        </w:tc>
        <w:tc>
          <w:tcPr>
            <w:tcW w:w="6949" w:type="dxa"/>
          </w:tcPr>
          <w:p w:rsidR="00DF4189" w:rsidRPr="009E3C7D" w:rsidRDefault="00DF4189" w:rsidP="00CE630A">
            <w:pPr>
              <w:rPr>
                <w:lang w:val="uk-UA"/>
              </w:rPr>
            </w:pPr>
            <w:r w:rsidRPr="009E3C7D">
              <w:rPr>
                <w:lang w:val="uk-UA"/>
              </w:rPr>
              <w:t>Уміння та навички підтримки та збереження міжособистісної злагод, запобігання та мирне розв'язування конфліктів; здатність враховувати думку товаришів, інших людей. Уміння оцінювати власні вчинки інших людей та висловлювати оцінні судження.</w:t>
            </w:r>
          </w:p>
        </w:tc>
      </w:tr>
    </w:tbl>
    <w:p w:rsidR="00DF4189" w:rsidRPr="003D7EBC" w:rsidRDefault="00DF4189" w:rsidP="00CE630A">
      <w:pPr>
        <w:rPr>
          <w:sz w:val="28"/>
          <w:lang w:val="uk-UA"/>
        </w:rPr>
      </w:pPr>
    </w:p>
    <w:p w:rsidR="00DF4189" w:rsidRPr="003D7EBC" w:rsidRDefault="00DF4189" w:rsidP="00CE630A">
      <w:pPr>
        <w:rPr>
          <w:b/>
          <w:sz w:val="28"/>
          <w:lang w:val="uk-UA"/>
        </w:rPr>
      </w:pPr>
      <w:r w:rsidRPr="003D7EBC">
        <w:rPr>
          <w:b/>
          <w:sz w:val="28"/>
          <w:lang w:val="uk-UA"/>
        </w:rPr>
        <w:t>3. Ціннісне ставлення до природи.</w:t>
      </w:r>
    </w:p>
    <w:p w:rsidR="00DF4189" w:rsidRPr="003D7EBC" w:rsidRDefault="00DF4189" w:rsidP="00CE630A">
      <w:pP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6984"/>
      </w:tblGrid>
      <w:tr w:rsidR="00DF4189" w:rsidRPr="009E3C7D" w:rsidTr="009E3C7D">
        <w:tc>
          <w:tcPr>
            <w:tcW w:w="2910" w:type="dxa"/>
          </w:tcPr>
          <w:p w:rsidR="00DF4189" w:rsidRPr="009E3C7D" w:rsidRDefault="00DF4189" w:rsidP="00CE630A">
            <w:pPr>
              <w:rPr>
                <w:b/>
                <w:lang w:val="uk-UA"/>
              </w:rPr>
            </w:pPr>
            <w:r w:rsidRPr="009E3C7D">
              <w:rPr>
                <w:b/>
                <w:lang w:val="uk-UA"/>
              </w:rPr>
              <w:t xml:space="preserve">          Критерії</w:t>
            </w:r>
          </w:p>
        </w:tc>
        <w:tc>
          <w:tcPr>
            <w:tcW w:w="7171"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9E3C7D" w:rsidTr="009E3C7D">
        <w:tc>
          <w:tcPr>
            <w:tcW w:w="2910" w:type="dxa"/>
          </w:tcPr>
          <w:p w:rsidR="00DF4189" w:rsidRPr="009E3C7D" w:rsidRDefault="00DF4189" w:rsidP="00CE630A">
            <w:pPr>
              <w:rPr>
                <w:lang w:val="uk-UA"/>
              </w:rPr>
            </w:pPr>
            <w:r w:rsidRPr="009E3C7D">
              <w:rPr>
                <w:lang w:val="uk-UA"/>
              </w:rPr>
              <w:t>Виховання елементів екологічної культури молодших школярів. Початковий рівень сформованості понять, уявлень про природу, екологію.</w:t>
            </w:r>
          </w:p>
        </w:tc>
        <w:tc>
          <w:tcPr>
            <w:tcW w:w="7171" w:type="dxa"/>
          </w:tcPr>
          <w:p w:rsidR="00DF4189" w:rsidRPr="009E3C7D" w:rsidRDefault="00DF4189" w:rsidP="00CE630A">
            <w:pPr>
              <w:rPr>
                <w:lang w:val="uk-UA"/>
              </w:rPr>
            </w:pPr>
            <w:r w:rsidRPr="009E3C7D">
              <w:rPr>
                <w:lang w:val="uk-UA"/>
              </w:rPr>
              <w:t>Уявлення про цілісність природи, місце людини в природі, розуміння необхідності гармонійного співіснування людини і природи; естетичності почуттів до неї. Прагнення берегти і примножувати її багатства; відповідально ставитись до природи; висловлювати оцінні судження про власне ставлення до об'єктів природи і поведінки людей.</w:t>
            </w:r>
          </w:p>
        </w:tc>
      </w:tr>
    </w:tbl>
    <w:p w:rsidR="00DF4189" w:rsidRPr="003D7EBC" w:rsidRDefault="00DF4189" w:rsidP="00CE630A">
      <w:pPr>
        <w:rPr>
          <w:sz w:val="28"/>
          <w:lang w:val="uk-UA"/>
        </w:rPr>
      </w:pPr>
    </w:p>
    <w:p w:rsidR="00DF4189" w:rsidRPr="003D7EBC" w:rsidRDefault="00DF4189" w:rsidP="00CE630A">
      <w:pPr>
        <w:rPr>
          <w:b/>
          <w:sz w:val="28"/>
          <w:lang w:val="uk-UA"/>
        </w:rPr>
      </w:pPr>
      <w:r w:rsidRPr="003D7EBC">
        <w:rPr>
          <w:b/>
          <w:sz w:val="28"/>
          <w:lang w:val="uk-UA"/>
        </w:rPr>
        <w:t>4. Ціннісне ставлення до праці.</w:t>
      </w:r>
    </w:p>
    <w:p w:rsidR="00DF4189" w:rsidRPr="003D7EBC" w:rsidRDefault="00DF4189" w:rsidP="00CE630A">
      <w:pP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6987"/>
      </w:tblGrid>
      <w:tr w:rsidR="00DF4189" w:rsidRPr="009E3C7D" w:rsidTr="009E3C7D">
        <w:tc>
          <w:tcPr>
            <w:tcW w:w="2910" w:type="dxa"/>
          </w:tcPr>
          <w:p w:rsidR="00DF4189" w:rsidRPr="009E3C7D" w:rsidRDefault="00DF4189" w:rsidP="00CE630A">
            <w:pPr>
              <w:rPr>
                <w:b/>
                <w:lang w:val="uk-UA"/>
              </w:rPr>
            </w:pPr>
            <w:r w:rsidRPr="009E3C7D">
              <w:rPr>
                <w:b/>
                <w:lang w:val="uk-UA"/>
              </w:rPr>
              <w:t xml:space="preserve">          Критерії</w:t>
            </w:r>
          </w:p>
        </w:tc>
        <w:tc>
          <w:tcPr>
            <w:tcW w:w="7171"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9E3C7D" w:rsidTr="009E3C7D">
        <w:tc>
          <w:tcPr>
            <w:tcW w:w="2910" w:type="dxa"/>
          </w:tcPr>
          <w:p w:rsidR="00DF4189" w:rsidRPr="009E3C7D" w:rsidRDefault="00DF4189" w:rsidP="00CE630A">
            <w:pPr>
              <w:rPr>
                <w:lang w:val="uk-UA"/>
              </w:rPr>
            </w:pPr>
            <w:r w:rsidRPr="009E3C7D">
              <w:rPr>
                <w:lang w:val="uk-UA"/>
              </w:rPr>
              <w:t>Початковий рівень сформованості понять та уявлень про працю.</w:t>
            </w:r>
          </w:p>
        </w:tc>
        <w:tc>
          <w:tcPr>
            <w:tcW w:w="7171" w:type="dxa"/>
          </w:tcPr>
          <w:p w:rsidR="00DF4189" w:rsidRPr="009E3C7D" w:rsidRDefault="00DF4189" w:rsidP="00CE630A">
            <w:pPr>
              <w:rPr>
                <w:lang w:val="uk-UA"/>
              </w:rPr>
            </w:pPr>
            <w:r w:rsidRPr="009E3C7D">
              <w:rPr>
                <w:lang w:val="uk-UA"/>
              </w:rPr>
              <w:t>Усвідомлення значущості праці в житті людини. Відповідальність за результати власної праці та праці інших. Прагнення і здатність співпрацювати в спільній діяльності. Виявлення вимогливості до себе, обов'язковості, охайності, бережливості, дисциплінованості, старанності. Уявлення про різні види професій та особистісні якості, необхідні сучасному працівникові.</w:t>
            </w:r>
          </w:p>
        </w:tc>
      </w:tr>
    </w:tbl>
    <w:p w:rsidR="00DF4189" w:rsidRPr="003D7EBC" w:rsidRDefault="00DF4189" w:rsidP="00CE630A">
      <w:pPr>
        <w:rPr>
          <w:sz w:val="28"/>
          <w:lang w:val="uk-UA"/>
        </w:rPr>
      </w:pPr>
    </w:p>
    <w:p w:rsidR="00DF4189" w:rsidRPr="003D7EBC" w:rsidRDefault="00DF4189" w:rsidP="00CE630A">
      <w:pPr>
        <w:rPr>
          <w:sz w:val="28"/>
          <w:lang w:val="uk-UA"/>
        </w:rPr>
      </w:pPr>
    </w:p>
    <w:p w:rsidR="00DF4189" w:rsidRPr="003D7EBC" w:rsidRDefault="00DF4189" w:rsidP="00CE630A">
      <w:pPr>
        <w:rPr>
          <w:b/>
          <w:sz w:val="28"/>
          <w:lang w:val="uk-UA"/>
        </w:rPr>
      </w:pPr>
      <w:r w:rsidRPr="003D7EBC">
        <w:rPr>
          <w:b/>
          <w:sz w:val="28"/>
          <w:lang w:val="uk-UA"/>
        </w:rPr>
        <w:t>5. Ціннісне ставлення до мистецтва</w:t>
      </w:r>
    </w:p>
    <w:p w:rsidR="00DF4189" w:rsidRPr="003D7EBC" w:rsidRDefault="00DF4189" w:rsidP="00CE630A">
      <w:pP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6992"/>
      </w:tblGrid>
      <w:tr w:rsidR="00DF4189" w:rsidRPr="009E3C7D" w:rsidTr="009E3C7D">
        <w:tc>
          <w:tcPr>
            <w:tcW w:w="2910" w:type="dxa"/>
          </w:tcPr>
          <w:p w:rsidR="00DF4189" w:rsidRPr="009E3C7D" w:rsidRDefault="00DF4189" w:rsidP="00CE630A">
            <w:pPr>
              <w:rPr>
                <w:b/>
                <w:lang w:val="uk-UA"/>
              </w:rPr>
            </w:pPr>
            <w:r w:rsidRPr="009E3C7D">
              <w:rPr>
                <w:b/>
                <w:lang w:val="uk-UA"/>
              </w:rPr>
              <w:t xml:space="preserve">          Критерії</w:t>
            </w:r>
          </w:p>
        </w:tc>
        <w:tc>
          <w:tcPr>
            <w:tcW w:w="7171"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4A2577" w:rsidTr="009E3C7D">
        <w:tc>
          <w:tcPr>
            <w:tcW w:w="2910" w:type="dxa"/>
          </w:tcPr>
          <w:p w:rsidR="00DF4189" w:rsidRPr="009E3C7D" w:rsidRDefault="00DF4189" w:rsidP="00CE630A">
            <w:pPr>
              <w:rPr>
                <w:lang w:val="uk-UA"/>
              </w:rPr>
            </w:pPr>
            <w:r w:rsidRPr="009E3C7D">
              <w:rPr>
                <w:lang w:val="uk-UA"/>
              </w:rPr>
              <w:t>Початковий рівень виховання естетичного та емоційно-ціннісного ставлення до мистецтва.</w:t>
            </w:r>
          </w:p>
        </w:tc>
        <w:tc>
          <w:tcPr>
            <w:tcW w:w="7171" w:type="dxa"/>
          </w:tcPr>
          <w:p w:rsidR="00DF4189" w:rsidRPr="009E3C7D" w:rsidRDefault="00DF4189" w:rsidP="00CE630A">
            <w:pPr>
              <w:rPr>
                <w:lang w:val="uk-UA"/>
              </w:rPr>
            </w:pPr>
            <w:r w:rsidRPr="009E3C7D">
              <w:rPr>
                <w:lang w:val="uk-UA"/>
              </w:rPr>
              <w:t>Здатність розуміти і сприймати окремі художньо-тематичні інформації, частини художніх творів; уявлення про мистецтво та засоби його виразності, інтерес до мистецтва, поняття про естетичні почуття, переживання, пов'язані  із сприйманням творів різних видів мистецтва; оцінювання власного ставлення до мистецтва; здійснювання творчої діяльності у мистецькій сфері на елементарному рівні.</w:t>
            </w:r>
          </w:p>
        </w:tc>
      </w:tr>
    </w:tbl>
    <w:p w:rsidR="00DF4189" w:rsidRPr="003D7EBC" w:rsidRDefault="00DF4189" w:rsidP="00CE630A">
      <w:pPr>
        <w:rPr>
          <w:sz w:val="28"/>
          <w:lang w:val="uk-UA"/>
        </w:rPr>
      </w:pPr>
    </w:p>
    <w:p w:rsidR="00DF4189" w:rsidRPr="003D7EBC" w:rsidRDefault="00DF4189" w:rsidP="00CE630A">
      <w:pPr>
        <w:rPr>
          <w:b/>
          <w:sz w:val="28"/>
          <w:lang w:val="uk-UA"/>
        </w:rPr>
      </w:pPr>
      <w:r w:rsidRPr="003D7EBC">
        <w:rPr>
          <w:b/>
          <w:sz w:val="28"/>
          <w:lang w:val="uk-UA"/>
        </w:rPr>
        <w:t>6. Ціннісне ставлення до себе.</w:t>
      </w:r>
    </w:p>
    <w:p w:rsidR="00DF4189" w:rsidRPr="003D7EBC" w:rsidRDefault="00DF4189" w:rsidP="00CE630A">
      <w:pPr>
        <w:jc w:val="center"/>
        <w:rPr>
          <w:b/>
          <w:sz w:val="28"/>
          <w:lang w:val="uk-UA"/>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7183"/>
      </w:tblGrid>
      <w:tr w:rsidR="00DF4189" w:rsidRPr="009E3C7D" w:rsidTr="009E3C7D">
        <w:trPr>
          <w:trHeight w:val="417"/>
        </w:trPr>
        <w:tc>
          <w:tcPr>
            <w:tcW w:w="2915" w:type="dxa"/>
          </w:tcPr>
          <w:p w:rsidR="00DF4189" w:rsidRPr="009E3C7D" w:rsidRDefault="00DF4189" w:rsidP="00CE630A">
            <w:pPr>
              <w:rPr>
                <w:b/>
                <w:lang w:val="uk-UA"/>
              </w:rPr>
            </w:pPr>
            <w:r w:rsidRPr="009E3C7D">
              <w:rPr>
                <w:b/>
                <w:lang w:val="uk-UA"/>
              </w:rPr>
              <w:t xml:space="preserve">          Критерії</w:t>
            </w:r>
          </w:p>
        </w:tc>
        <w:tc>
          <w:tcPr>
            <w:tcW w:w="7183" w:type="dxa"/>
          </w:tcPr>
          <w:p w:rsidR="00DF4189" w:rsidRPr="009E3C7D" w:rsidRDefault="00DF4189" w:rsidP="00CE630A">
            <w:pPr>
              <w:rPr>
                <w:b/>
                <w:lang w:val="uk-UA"/>
              </w:rPr>
            </w:pPr>
            <w:r w:rsidRPr="009E3C7D">
              <w:rPr>
                <w:b/>
                <w:lang w:val="uk-UA"/>
              </w:rPr>
              <w:t xml:space="preserve">                                 Виховні досягнення учнів</w:t>
            </w:r>
          </w:p>
        </w:tc>
      </w:tr>
      <w:tr w:rsidR="00DF4189" w:rsidRPr="004A2577" w:rsidTr="009E3C7D">
        <w:trPr>
          <w:trHeight w:val="4873"/>
        </w:trPr>
        <w:tc>
          <w:tcPr>
            <w:tcW w:w="2915" w:type="dxa"/>
          </w:tcPr>
          <w:p w:rsidR="00DF4189" w:rsidRPr="009E3C7D" w:rsidRDefault="00DF4189" w:rsidP="00CE630A">
            <w:pPr>
              <w:rPr>
                <w:lang w:val="uk-UA"/>
              </w:rPr>
            </w:pPr>
            <w:r w:rsidRPr="009E3C7D">
              <w:rPr>
                <w:lang w:val="uk-UA"/>
              </w:rPr>
              <w:t xml:space="preserve">Виховання ціннісного ставлення до здорового способу життя. </w:t>
            </w:r>
          </w:p>
        </w:tc>
        <w:tc>
          <w:tcPr>
            <w:tcW w:w="7183" w:type="dxa"/>
          </w:tcPr>
          <w:p w:rsidR="00DF4189" w:rsidRPr="009E3C7D" w:rsidRDefault="00DF4189" w:rsidP="00CE630A">
            <w:pPr>
              <w:rPr>
                <w:lang w:val="uk-UA"/>
              </w:rPr>
            </w:pPr>
            <w:r w:rsidRPr="009E3C7D">
              <w:rPr>
                <w:lang w:val="uk-UA"/>
              </w:rPr>
              <w:t xml:space="preserve">Усвідомлення цінності людського життя, кожної людської особистості, уміння дотримуватись правил здорового способу життя (дотримання правил гігієни, рухового режиму, пристосування до змін навколишнього середовища, протидія хвороботворним чинникам, психічного благополуччя, розпізнавання прекрасного в оточені і в самій людині); </w:t>
            </w:r>
          </w:p>
          <w:p w:rsidR="00DF4189" w:rsidRPr="009E3C7D" w:rsidRDefault="00DF4189" w:rsidP="00CE630A">
            <w:pPr>
              <w:rPr>
                <w:lang w:val="uk-UA"/>
              </w:rPr>
            </w:pPr>
            <w:r w:rsidRPr="009E3C7D">
              <w:rPr>
                <w:lang w:val="uk-UA"/>
              </w:rPr>
              <w:t xml:space="preserve">Безпеки власної життєдіяльності( розпізнавати та протидіяти факторам шкідливого впливу на здоров'я людини); Здійснення самоконтролю, само оцінювання, саморегуляції виявлення вольових рис особистості( вимогливість, відповідальність, самокритичність, самоповага, почуття гідності).  </w:t>
            </w:r>
          </w:p>
        </w:tc>
      </w:tr>
    </w:tbl>
    <w:p w:rsidR="00DF4189" w:rsidRPr="003D7EBC" w:rsidRDefault="00DF4189" w:rsidP="00CE630A">
      <w:pPr>
        <w:jc w:val="center"/>
        <w:rPr>
          <w:b/>
          <w:sz w:val="28"/>
          <w:lang w:val="uk-UA"/>
        </w:rPr>
      </w:pPr>
    </w:p>
    <w:p w:rsidR="00DF4189" w:rsidRPr="003D7EBC" w:rsidRDefault="00DF4189" w:rsidP="00CE630A">
      <w:pPr>
        <w:jc w:val="center"/>
        <w:rPr>
          <w:b/>
          <w:sz w:val="28"/>
          <w:lang w:val="uk-UA"/>
        </w:rPr>
      </w:pPr>
    </w:p>
    <w:p w:rsidR="00DF4189" w:rsidRPr="001B2C70" w:rsidRDefault="00DF4189" w:rsidP="00CE630A">
      <w:pPr>
        <w:jc w:val="center"/>
        <w:rPr>
          <w:b/>
          <w:sz w:val="40"/>
          <w:szCs w:val="40"/>
          <w:lang w:val="uk-UA"/>
        </w:rPr>
      </w:pPr>
      <w:r w:rsidRPr="001B2C70">
        <w:rPr>
          <w:b/>
          <w:sz w:val="40"/>
          <w:szCs w:val="40"/>
          <w:lang w:val="uk-UA"/>
        </w:rPr>
        <w:t>Основні орієнтири виховання</w:t>
      </w:r>
    </w:p>
    <w:p w:rsidR="00DF4189" w:rsidRPr="003D7EBC" w:rsidRDefault="00DF4189" w:rsidP="00CE630A">
      <w:pPr>
        <w:jc w:val="center"/>
        <w:rPr>
          <w:b/>
          <w:sz w:val="32"/>
          <w:szCs w:val="32"/>
          <w:lang w:val="uk-UA"/>
        </w:rPr>
      </w:pPr>
    </w:p>
    <w:p w:rsidR="00DF4189" w:rsidRPr="003D7EBC" w:rsidRDefault="00DF4189" w:rsidP="00CE630A">
      <w:pPr>
        <w:jc w:val="center"/>
        <w:rPr>
          <w:sz w:val="32"/>
          <w:szCs w:val="32"/>
          <w:lang w:val="uk-UA"/>
        </w:rPr>
      </w:pPr>
      <w:r w:rsidRPr="003D7EBC">
        <w:rPr>
          <w:sz w:val="32"/>
          <w:szCs w:val="32"/>
          <w:lang w:val="uk-UA"/>
        </w:rPr>
        <w:t>(основна школа)</w:t>
      </w:r>
    </w:p>
    <w:p w:rsidR="00DF4189" w:rsidRPr="003D7EBC" w:rsidRDefault="00DF4189" w:rsidP="00CE630A">
      <w:pPr>
        <w:numPr>
          <w:ilvl w:val="0"/>
          <w:numId w:val="3"/>
        </w:numPr>
        <w:rPr>
          <w:b/>
          <w:sz w:val="28"/>
          <w:lang w:val="uk-UA"/>
        </w:rPr>
      </w:pPr>
      <w:r w:rsidRPr="003D7EBC">
        <w:rPr>
          <w:b/>
          <w:sz w:val="28"/>
          <w:lang w:val="uk-UA"/>
        </w:rPr>
        <w:t>Ціннісне ставлення особистості до суспільства і держави.</w:t>
      </w:r>
    </w:p>
    <w:p w:rsidR="00DF4189" w:rsidRPr="003D7EBC" w:rsidRDefault="00DF4189" w:rsidP="00CE630A">
      <w:pPr>
        <w:ind w:left="360"/>
        <w:rPr>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5"/>
      </w:tblGrid>
      <w:tr w:rsidR="00DF4189" w:rsidRPr="009E3C7D" w:rsidTr="00E14540">
        <w:trPr>
          <w:trHeight w:val="345"/>
        </w:trPr>
        <w:tc>
          <w:tcPr>
            <w:tcW w:w="2552" w:type="dxa"/>
          </w:tcPr>
          <w:p w:rsidR="00DF4189" w:rsidRPr="009E3C7D" w:rsidRDefault="00DF4189" w:rsidP="00CE630A">
            <w:pPr>
              <w:rPr>
                <w:b/>
                <w:lang w:val="uk-UA"/>
              </w:rPr>
            </w:pPr>
            <w:r w:rsidRPr="009E3C7D">
              <w:rPr>
                <w:b/>
                <w:lang w:val="uk-UA"/>
              </w:rPr>
              <w:t xml:space="preserve">Критерії </w:t>
            </w:r>
          </w:p>
        </w:tc>
        <w:tc>
          <w:tcPr>
            <w:tcW w:w="7655" w:type="dxa"/>
          </w:tcPr>
          <w:p w:rsidR="00DF4189" w:rsidRPr="009E3C7D" w:rsidRDefault="00DF4189" w:rsidP="00CE630A">
            <w:pPr>
              <w:rPr>
                <w:b/>
                <w:lang w:val="uk-UA"/>
              </w:rPr>
            </w:pPr>
            <w:r w:rsidRPr="009E3C7D">
              <w:rPr>
                <w:b/>
                <w:lang w:val="uk-UA"/>
              </w:rPr>
              <w:t>Виховні досягнення</w:t>
            </w:r>
          </w:p>
        </w:tc>
      </w:tr>
      <w:tr w:rsidR="00DF4189" w:rsidRPr="009E3C7D" w:rsidTr="00E14540">
        <w:trPr>
          <w:trHeight w:val="391"/>
        </w:trPr>
        <w:tc>
          <w:tcPr>
            <w:tcW w:w="2552" w:type="dxa"/>
          </w:tcPr>
          <w:p w:rsidR="00DF4189" w:rsidRPr="009E3C7D" w:rsidRDefault="00DF4189" w:rsidP="00CE630A">
            <w:pPr>
              <w:rPr>
                <w:lang w:val="uk-UA"/>
              </w:rPr>
            </w:pPr>
            <w:r w:rsidRPr="009E3C7D">
              <w:rPr>
                <w:lang w:val="uk-UA"/>
              </w:rPr>
              <w:t xml:space="preserve">Сформованість патріотичних почуттів, національної самосвідомості, правосвідомості, політичної культури, культури міжетнічних </w:t>
            </w:r>
            <w:r w:rsidRPr="009E3C7D">
              <w:rPr>
                <w:lang w:val="uk-UA"/>
              </w:rPr>
              <w:lastRenderedPageBreak/>
              <w:t>відносин.</w:t>
            </w:r>
          </w:p>
        </w:tc>
        <w:tc>
          <w:tcPr>
            <w:tcW w:w="7655" w:type="dxa"/>
          </w:tcPr>
          <w:p w:rsidR="00DF4189" w:rsidRPr="009E3C7D" w:rsidRDefault="00DF4189" w:rsidP="00CE630A">
            <w:pPr>
              <w:rPr>
                <w:lang w:val="uk-UA"/>
              </w:rPr>
            </w:pPr>
            <w:r w:rsidRPr="009E3C7D">
              <w:rPr>
                <w:lang w:val="uk-UA"/>
              </w:rPr>
              <w:lastRenderedPageBreak/>
              <w:t xml:space="preserve">Любов до свого рідного краю, Батьківщини, народи. Повага до українських та родинних законів, звичаїв, обрядів і традицій. Відчуття своєї приналежності до України. Усвідомлення спільної власної долі з долею Батьківщини. Знання та володіння українською мовою.  Прагнення до збереження та примноження духовного та матеріального багатства українського народу. Особисте усвідомлення себе українцем. Віра в духовні сили та майбутнє. Усвідомлення праці як життєвої </w:t>
            </w:r>
            <w:r w:rsidRPr="009E3C7D">
              <w:rPr>
                <w:lang w:val="uk-UA"/>
              </w:rPr>
              <w:lastRenderedPageBreak/>
              <w:t xml:space="preserve">потреби. Усвідомлення моральних та культурно-національних цінностей. Шанобливе ставлення до державної символіки. Осмислення відповідальності як важливої риси особистості. Усвідомлення особистістю своїх прав свобод, обов’язків. Свідоме ставлення до законів своєї держави. Дотримання правил та норм поведінки, соціально значимих для суспільства. Розуміння особистої відповідальності за свої вчинки. Активна життєва позиція щодо негативних проявів у соціумі. Знання про типи держав, політичні організації, виборчу систему. Активна громадянська життєва позиція. Знання історії та культури інших народностей, які проживають в Україні та інших державах. </w:t>
            </w:r>
          </w:p>
        </w:tc>
      </w:tr>
    </w:tbl>
    <w:p w:rsidR="00DF4189" w:rsidRPr="003D7EBC" w:rsidRDefault="00DF4189" w:rsidP="00CE630A">
      <w:pPr>
        <w:ind w:left="360"/>
        <w:rPr>
          <w:sz w:val="28"/>
          <w:lang w:val="uk-UA"/>
        </w:rPr>
      </w:pPr>
    </w:p>
    <w:p w:rsidR="00DF4189" w:rsidRPr="003D7EBC" w:rsidRDefault="00DF4189" w:rsidP="00CE630A">
      <w:pPr>
        <w:numPr>
          <w:ilvl w:val="0"/>
          <w:numId w:val="3"/>
        </w:numPr>
        <w:rPr>
          <w:b/>
          <w:sz w:val="28"/>
          <w:lang w:val="uk-UA"/>
        </w:rPr>
      </w:pPr>
      <w:r w:rsidRPr="003D7EBC">
        <w:rPr>
          <w:b/>
          <w:sz w:val="28"/>
          <w:lang w:val="uk-UA"/>
        </w:rPr>
        <w:t>Ціннісне ставлення до людей</w:t>
      </w:r>
    </w:p>
    <w:p w:rsidR="00DF4189" w:rsidRPr="003D7EBC" w:rsidRDefault="00DF4189" w:rsidP="00CE630A">
      <w:pPr>
        <w:ind w:left="360"/>
        <w:rPr>
          <w:b/>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7005"/>
      </w:tblGrid>
      <w:tr w:rsidR="00DF4189" w:rsidRPr="009E3C7D" w:rsidTr="00EF5B0F">
        <w:trPr>
          <w:trHeight w:val="309"/>
        </w:trPr>
        <w:tc>
          <w:tcPr>
            <w:tcW w:w="3202" w:type="dxa"/>
          </w:tcPr>
          <w:p w:rsidR="00DF4189" w:rsidRPr="009E3C7D" w:rsidRDefault="00DF4189" w:rsidP="00CE630A">
            <w:pPr>
              <w:rPr>
                <w:b/>
                <w:lang w:val="uk-UA"/>
              </w:rPr>
            </w:pPr>
            <w:r w:rsidRPr="009E3C7D">
              <w:rPr>
                <w:b/>
                <w:lang w:val="uk-UA"/>
              </w:rPr>
              <w:t>Критерії</w:t>
            </w:r>
          </w:p>
        </w:tc>
        <w:tc>
          <w:tcPr>
            <w:tcW w:w="7005" w:type="dxa"/>
          </w:tcPr>
          <w:p w:rsidR="00DF4189" w:rsidRPr="009E3C7D" w:rsidRDefault="00DF4189" w:rsidP="00CE630A">
            <w:pPr>
              <w:rPr>
                <w:b/>
                <w:lang w:val="uk-UA"/>
              </w:rPr>
            </w:pPr>
            <w:r w:rsidRPr="009E3C7D">
              <w:rPr>
                <w:b/>
                <w:lang w:val="uk-UA"/>
              </w:rPr>
              <w:t>Виховні досягнення</w:t>
            </w:r>
          </w:p>
        </w:tc>
      </w:tr>
      <w:tr w:rsidR="00DF4189" w:rsidRPr="009E3C7D" w:rsidTr="00EF5B0F">
        <w:trPr>
          <w:trHeight w:val="309"/>
        </w:trPr>
        <w:tc>
          <w:tcPr>
            <w:tcW w:w="3202" w:type="dxa"/>
          </w:tcPr>
          <w:p w:rsidR="00DF4189" w:rsidRPr="009E3C7D" w:rsidRDefault="00DF4189" w:rsidP="00CE630A">
            <w:pPr>
              <w:rPr>
                <w:lang w:val="uk-UA"/>
              </w:rPr>
            </w:pPr>
            <w:r w:rsidRPr="009E3C7D">
              <w:rPr>
                <w:lang w:val="uk-UA"/>
              </w:rPr>
              <w:t xml:space="preserve">Сформованість </w:t>
            </w:r>
            <w:proofErr w:type="spellStart"/>
            <w:r w:rsidRPr="009E3C7D">
              <w:rPr>
                <w:lang w:val="uk-UA"/>
              </w:rPr>
              <w:t>духовно-</w:t>
            </w:r>
            <w:proofErr w:type="spellEnd"/>
            <w:r w:rsidRPr="009E3C7D">
              <w:rPr>
                <w:lang w:val="uk-UA"/>
              </w:rPr>
              <w:t xml:space="preserve"> моральної культури особистості (чуйність, чесність, правдивість, справедливість, гідність, милосердя, толерантність, совість, терпимість, миролюбність, ввічливість, делікатність, тактовність тощо).</w:t>
            </w:r>
          </w:p>
        </w:tc>
        <w:tc>
          <w:tcPr>
            <w:tcW w:w="7005" w:type="dxa"/>
          </w:tcPr>
          <w:p w:rsidR="00DF4189" w:rsidRPr="009E3C7D" w:rsidRDefault="00DF4189" w:rsidP="00CE630A">
            <w:pPr>
              <w:rPr>
                <w:lang w:val="uk-UA"/>
              </w:rPr>
            </w:pPr>
            <w:r w:rsidRPr="009E3C7D">
              <w:rPr>
                <w:lang w:val="uk-UA"/>
              </w:rPr>
              <w:t>Знання та розуміння особистих, родинних, громадянських, національних та загальнолюдських цінностей. Вміння співпрацювати з іншими, працювати  в групі та в колективі. Вміння прощати і просити пробачення. Єдність моральної свідомості та поведінки. Єдність слова і діла. Активна моральна життєва позиція. Усвідомлення ідеалів сім’ї, родини.</w:t>
            </w:r>
          </w:p>
        </w:tc>
      </w:tr>
    </w:tbl>
    <w:p w:rsidR="00DF4189" w:rsidRPr="003D7EBC" w:rsidRDefault="00DF4189" w:rsidP="00CE630A">
      <w:pPr>
        <w:jc w:val="center"/>
        <w:rPr>
          <w:b/>
          <w:sz w:val="28"/>
          <w:lang w:val="uk-UA"/>
        </w:rPr>
      </w:pPr>
    </w:p>
    <w:p w:rsidR="00DF4189" w:rsidRPr="003D7EBC" w:rsidRDefault="00DF4189" w:rsidP="00CE630A">
      <w:pPr>
        <w:numPr>
          <w:ilvl w:val="0"/>
          <w:numId w:val="3"/>
        </w:numPr>
        <w:rPr>
          <w:b/>
          <w:sz w:val="28"/>
          <w:lang w:val="uk-UA"/>
        </w:rPr>
      </w:pPr>
      <w:r w:rsidRPr="003D7EBC">
        <w:rPr>
          <w:b/>
          <w:sz w:val="28"/>
          <w:lang w:val="uk-UA"/>
        </w:rPr>
        <w:t>Ціннісне ставлення до себе.</w:t>
      </w:r>
    </w:p>
    <w:p w:rsidR="00DF4189" w:rsidRPr="003D7EBC" w:rsidRDefault="00DF4189" w:rsidP="00CE630A">
      <w:pPr>
        <w:rPr>
          <w:b/>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7005"/>
      </w:tblGrid>
      <w:tr w:rsidR="00DF4189" w:rsidRPr="009E3C7D" w:rsidTr="00EF5B0F">
        <w:trPr>
          <w:trHeight w:val="358"/>
        </w:trPr>
        <w:tc>
          <w:tcPr>
            <w:tcW w:w="3202" w:type="dxa"/>
          </w:tcPr>
          <w:p w:rsidR="00DF4189" w:rsidRPr="009E3C7D" w:rsidRDefault="00DF4189" w:rsidP="00CE630A">
            <w:pPr>
              <w:rPr>
                <w:b/>
                <w:lang w:val="uk-UA"/>
              </w:rPr>
            </w:pPr>
            <w:r w:rsidRPr="009E3C7D">
              <w:rPr>
                <w:b/>
                <w:lang w:val="uk-UA"/>
              </w:rPr>
              <w:t>Критерії</w:t>
            </w:r>
          </w:p>
        </w:tc>
        <w:tc>
          <w:tcPr>
            <w:tcW w:w="7005" w:type="dxa"/>
          </w:tcPr>
          <w:p w:rsidR="00DF4189" w:rsidRPr="009E3C7D" w:rsidRDefault="00DF4189" w:rsidP="00CE630A">
            <w:pPr>
              <w:rPr>
                <w:b/>
                <w:lang w:val="uk-UA"/>
              </w:rPr>
            </w:pPr>
            <w:r w:rsidRPr="009E3C7D">
              <w:rPr>
                <w:b/>
                <w:lang w:val="uk-UA"/>
              </w:rPr>
              <w:t>Виховні досягнення</w:t>
            </w:r>
          </w:p>
        </w:tc>
      </w:tr>
      <w:tr w:rsidR="00DF4189" w:rsidRPr="009E3C7D" w:rsidTr="00EF5B0F">
        <w:trPr>
          <w:trHeight w:val="358"/>
        </w:trPr>
        <w:tc>
          <w:tcPr>
            <w:tcW w:w="3202" w:type="dxa"/>
          </w:tcPr>
          <w:p w:rsidR="00DF4189" w:rsidRPr="009E3C7D" w:rsidRDefault="00DF4189" w:rsidP="00CE630A">
            <w:pPr>
              <w:rPr>
                <w:lang w:val="uk-UA"/>
              </w:rPr>
            </w:pPr>
            <w:r w:rsidRPr="009E3C7D">
              <w:rPr>
                <w:lang w:val="uk-UA"/>
              </w:rPr>
              <w:t>Сформованість основних засад «Я-концепції» особистості (самопізнання, самовизначення, самовиховання, самореалізації, самовдосконалення, самоствердження, самооцінка тощо)</w:t>
            </w:r>
          </w:p>
        </w:tc>
        <w:tc>
          <w:tcPr>
            <w:tcW w:w="7005" w:type="dxa"/>
          </w:tcPr>
          <w:p w:rsidR="00DF4189" w:rsidRPr="009E3C7D" w:rsidRDefault="00DF4189" w:rsidP="00CE630A">
            <w:pPr>
              <w:rPr>
                <w:lang w:val="uk-UA"/>
              </w:rPr>
            </w:pPr>
            <w:r w:rsidRPr="009E3C7D">
              <w:rPr>
                <w:lang w:val="uk-UA"/>
              </w:rPr>
              <w:t>Вміння цінувати себе як унікальну і неповторну особистість. Знати наслідки негативного впливу шкідливих звичок на здоров’я людини. Прагнення бути фізично здоровою людиною. Знання та вміння оцінювати свій фізичний та психічний стан, своє здоров’я. Вміння визначати свій соціальний статус у соціальній групі. Вміння уникати конфліктних ситуацій. Вміння адаптуватися в різних життєвих ситуаціях та конструктивно впливати на них. Вміння коригувати та регулювати власну поведінку.</w:t>
            </w:r>
          </w:p>
        </w:tc>
      </w:tr>
    </w:tbl>
    <w:p w:rsidR="00EF5B0F" w:rsidRDefault="00EF5B0F" w:rsidP="00CE630A">
      <w:pPr>
        <w:ind w:left="60"/>
        <w:rPr>
          <w:b/>
          <w:sz w:val="28"/>
          <w:lang w:val="uk-UA"/>
        </w:rPr>
      </w:pPr>
    </w:p>
    <w:p w:rsidR="00DF4189" w:rsidRPr="003D7EBC" w:rsidRDefault="00DF4189" w:rsidP="00CE630A">
      <w:pPr>
        <w:ind w:left="60"/>
        <w:rPr>
          <w:b/>
          <w:sz w:val="28"/>
          <w:lang w:val="uk-UA"/>
        </w:rPr>
      </w:pPr>
      <w:r w:rsidRPr="003D7EBC">
        <w:rPr>
          <w:b/>
          <w:sz w:val="28"/>
          <w:lang w:val="uk-UA"/>
        </w:rPr>
        <w:t>4.Ціннісне ставлення до природи.</w:t>
      </w:r>
    </w:p>
    <w:p w:rsidR="00DF4189" w:rsidRPr="003D7EBC" w:rsidRDefault="00DF4189" w:rsidP="00CE630A">
      <w:pPr>
        <w:ind w:left="360"/>
        <w:rPr>
          <w:b/>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987"/>
      </w:tblGrid>
      <w:tr w:rsidR="00DF4189" w:rsidRPr="009E3C7D" w:rsidTr="00EF5B0F">
        <w:trPr>
          <w:trHeight w:val="365"/>
        </w:trPr>
        <w:tc>
          <w:tcPr>
            <w:tcW w:w="3220" w:type="dxa"/>
          </w:tcPr>
          <w:p w:rsidR="00DF4189" w:rsidRPr="009E3C7D" w:rsidRDefault="00DF4189" w:rsidP="00CE630A">
            <w:pPr>
              <w:rPr>
                <w:b/>
                <w:lang w:val="uk-UA"/>
              </w:rPr>
            </w:pPr>
            <w:r w:rsidRPr="009E3C7D">
              <w:rPr>
                <w:b/>
                <w:lang w:val="uk-UA"/>
              </w:rPr>
              <w:t>Критерії</w:t>
            </w:r>
          </w:p>
        </w:tc>
        <w:tc>
          <w:tcPr>
            <w:tcW w:w="6987" w:type="dxa"/>
          </w:tcPr>
          <w:p w:rsidR="00DF4189" w:rsidRPr="009E3C7D" w:rsidRDefault="00DF4189" w:rsidP="00CE630A">
            <w:pPr>
              <w:rPr>
                <w:b/>
                <w:lang w:val="uk-UA"/>
              </w:rPr>
            </w:pPr>
            <w:r w:rsidRPr="009E3C7D">
              <w:rPr>
                <w:b/>
                <w:lang w:val="uk-UA"/>
              </w:rPr>
              <w:t>Виховні досягнення</w:t>
            </w:r>
          </w:p>
        </w:tc>
      </w:tr>
      <w:tr w:rsidR="00DF4189" w:rsidRPr="009E3C7D" w:rsidTr="00EF5B0F">
        <w:trPr>
          <w:trHeight w:val="389"/>
        </w:trPr>
        <w:tc>
          <w:tcPr>
            <w:tcW w:w="3220" w:type="dxa"/>
          </w:tcPr>
          <w:p w:rsidR="00DF4189" w:rsidRPr="009E3C7D" w:rsidRDefault="00DF4189" w:rsidP="00CE630A">
            <w:pPr>
              <w:rPr>
                <w:lang w:val="uk-UA"/>
              </w:rPr>
            </w:pPr>
            <w:r w:rsidRPr="009E3C7D">
              <w:rPr>
                <w:lang w:val="uk-UA"/>
              </w:rPr>
              <w:t>Сформованість екологічної культури.</w:t>
            </w:r>
          </w:p>
        </w:tc>
        <w:tc>
          <w:tcPr>
            <w:tcW w:w="6987" w:type="dxa"/>
          </w:tcPr>
          <w:p w:rsidR="00DF4189" w:rsidRPr="009E3C7D" w:rsidRDefault="00DF4189" w:rsidP="00CE630A">
            <w:pPr>
              <w:rPr>
                <w:lang w:val="uk-UA"/>
              </w:rPr>
            </w:pPr>
            <w:r w:rsidRPr="009E3C7D">
              <w:rPr>
                <w:lang w:val="uk-UA"/>
              </w:rPr>
              <w:t>Усвідомлення себе як невід’ємної частини природи, взаємозалежності людини та природи. Усвідомлення ролі природи та її самооцінки у житті людини. Усвідомлення особистої причетності до збереження природних багатств. Бережливе ставлення до природи. Активна життєва позиція щодо збереження природи. Вміння природокористування.</w:t>
            </w:r>
          </w:p>
        </w:tc>
      </w:tr>
    </w:tbl>
    <w:p w:rsidR="00DF4189" w:rsidRPr="003D7EBC" w:rsidRDefault="00DF4189" w:rsidP="00CE630A">
      <w:pPr>
        <w:ind w:left="360"/>
        <w:rPr>
          <w:b/>
          <w:sz w:val="28"/>
          <w:lang w:val="uk-UA"/>
        </w:rPr>
      </w:pPr>
    </w:p>
    <w:p w:rsidR="00DF4189" w:rsidRPr="003D7EBC" w:rsidRDefault="00DF4189" w:rsidP="00CE630A">
      <w:pPr>
        <w:numPr>
          <w:ilvl w:val="0"/>
          <w:numId w:val="6"/>
        </w:numPr>
        <w:rPr>
          <w:b/>
          <w:sz w:val="28"/>
          <w:lang w:val="uk-UA"/>
        </w:rPr>
      </w:pPr>
      <w:r w:rsidRPr="003D7EBC">
        <w:rPr>
          <w:b/>
          <w:sz w:val="28"/>
          <w:lang w:val="uk-UA"/>
        </w:rPr>
        <w:t>Ціннісне ставлення до мистецтва.</w:t>
      </w:r>
    </w:p>
    <w:p w:rsidR="00DF4189" w:rsidRPr="003D7EBC" w:rsidRDefault="00DF4189" w:rsidP="00CE630A">
      <w:pPr>
        <w:ind w:left="360"/>
        <w:rPr>
          <w:b/>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7005"/>
      </w:tblGrid>
      <w:tr w:rsidR="00DF4189" w:rsidRPr="009E3C7D" w:rsidTr="00EF5B0F">
        <w:trPr>
          <w:trHeight w:val="368"/>
        </w:trPr>
        <w:tc>
          <w:tcPr>
            <w:tcW w:w="3202" w:type="dxa"/>
          </w:tcPr>
          <w:p w:rsidR="00DF4189" w:rsidRPr="009E3C7D" w:rsidRDefault="00DF4189" w:rsidP="00CE630A">
            <w:pPr>
              <w:rPr>
                <w:b/>
                <w:lang w:val="uk-UA"/>
              </w:rPr>
            </w:pPr>
            <w:r w:rsidRPr="009E3C7D">
              <w:rPr>
                <w:b/>
                <w:lang w:val="uk-UA"/>
              </w:rPr>
              <w:t>Критерії</w:t>
            </w:r>
          </w:p>
        </w:tc>
        <w:tc>
          <w:tcPr>
            <w:tcW w:w="7005" w:type="dxa"/>
          </w:tcPr>
          <w:p w:rsidR="00DF4189" w:rsidRPr="009E3C7D" w:rsidRDefault="00DF4189" w:rsidP="00CE630A">
            <w:pPr>
              <w:rPr>
                <w:b/>
                <w:lang w:val="uk-UA"/>
              </w:rPr>
            </w:pPr>
            <w:r w:rsidRPr="009E3C7D">
              <w:rPr>
                <w:b/>
                <w:lang w:val="uk-UA"/>
              </w:rPr>
              <w:t>Виховні досягнення</w:t>
            </w:r>
          </w:p>
        </w:tc>
      </w:tr>
      <w:tr w:rsidR="00DF4189" w:rsidRPr="009E3C7D" w:rsidTr="00EF5B0F">
        <w:trPr>
          <w:trHeight w:val="368"/>
        </w:trPr>
        <w:tc>
          <w:tcPr>
            <w:tcW w:w="3202" w:type="dxa"/>
          </w:tcPr>
          <w:p w:rsidR="00DF4189" w:rsidRPr="009E3C7D" w:rsidRDefault="00DF4189" w:rsidP="00CE630A">
            <w:pPr>
              <w:rPr>
                <w:lang w:val="uk-UA"/>
              </w:rPr>
            </w:pPr>
            <w:r w:rsidRPr="009E3C7D">
              <w:rPr>
                <w:lang w:val="uk-UA"/>
              </w:rPr>
              <w:t>Сформованість естетичної культури мислення та культури почуттів засобами художніх образів різних видів мистецтв.</w:t>
            </w:r>
          </w:p>
        </w:tc>
        <w:tc>
          <w:tcPr>
            <w:tcW w:w="7005" w:type="dxa"/>
          </w:tcPr>
          <w:p w:rsidR="00DF4189" w:rsidRPr="009E3C7D" w:rsidRDefault="00DF4189" w:rsidP="00CE630A">
            <w:pPr>
              <w:rPr>
                <w:lang w:val="uk-UA"/>
              </w:rPr>
            </w:pPr>
            <w:r w:rsidRPr="009E3C7D">
              <w:rPr>
                <w:lang w:val="uk-UA"/>
              </w:rPr>
              <w:t xml:space="preserve">Знання про види мистецтва та засобів їх виразності. Наявність художньо-естетичних емоцій, смаків, почуттів. Здатність виражати власне ставлення до мистецтва. Здатність до творчої діяльності у мистецькій сфері та самореалізації. Потреба в спілкуванні з мистецтвом. Володіння системою елементарних мистецьких знань, понять, термінів. Вміння адекватно сприймати художні твори різних видів мистецтва. </w:t>
            </w:r>
          </w:p>
        </w:tc>
      </w:tr>
    </w:tbl>
    <w:p w:rsidR="00DF4189" w:rsidRPr="003D7EBC" w:rsidRDefault="00DF4189" w:rsidP="00CE630A">
      <w:pPr>
        <w:ind w:left="360"/>
        <w:rPr>
          <w:b/>
          <w:sz w:val="28"/>
          <w:lang w:val="uk-UA"/>
        </w:rPr>
      </w:pPr>
    </w:p>
    <w:p w:rsidR="00DF4189" w:rsidRPr="003D7EBC" w:rsidRDefault="00AA6FCF" w:rsidP="00CE630A">
      <w:pPr>
        <w:numPr>
          <w:ilvl w:val="0"/>
          <w:numId w:val="6"/>
        </w:numPr>
        <w:rPr>
          <w:b/>
          <w:sz w:val="28"/>
          <w:lang w:val="uk-UA"/>
        </w:rPr>
      </w:pPr>
      <w:r>
        <w:rPr>
          <w:b/>
          <w:sz w:val="28"/>
          <w:lang w:val="uk-UA"/>
        </w:rPr>
        <w:t>Ціннісне ставлення до праці</w:t>
      </w:r>
    </w:p>
    <w:p w:rsidR="00DF4189" w:rsidRPr="003D7EBC" w:rsidRDefault="00DF4189" w:rsidP="00CE630A">
      <w:pPr>
        <w:ind w:left="360"/>
        <w:rPr>
          <w:b/>
          <w:sz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987"/>
      </w:tblGrid>
      <w:tr w:rsidR="00DF4189" w:rsidRPr="009E3C7D" w:rsidTr="00EF5B0F">
        <w:trPr>
          <w:trHeight w:val="282"/>
        </w:trPr>
        <w:tc>
          <w:tcPr>
            <w:tcW w:w="3220" w:type="dxa"/>
          </w:tcPr>
          <w:p w:rsidR="00DF4189" w:rsidRPr="009E3C7D" w:rsidRDefault="00DF4189" w:rsidP="00CE630A">
            <w:pPr>
              <w:rPr>
                <w:b/>
                <w:lang w:val="uk-UA"/>
              </w:rPr>
            </w:pPr>
            <w:r w:rsidRPr="009E3C7D">
              <w:rPr>
                <w:b/>
                <w:lang w:val="uk-UA"/>
              </w:rPr>
              <w:t>Критерії</w:t>
            </w:r>
          </w:p>
        </w:tc>
        <w:tc>
          <w:tcPr>
            <w:tcW w:w="6987" w:type="dxa"/>
          </w:tcPr>
          <w:p w:rsidR="00DF4189" w:rsidRPr="009E3C7D" w:rsidRDefault="00DF4189" w:rsidP="00CE630A">
            <w:pPr>
              <w:rPr>
                <w:b/>
                <w:lang w:val="uk-UA"/>
              </w:rPr>
            </w:pPr>
            <w:r w:rsidRPr="009E3C7D">
              <w:rPr>
                <w:b/>
                <w:lang w:val="uk-UA"/>
              </w:rPr>
              <w:t>Виховні досягнення</w:t>
            </w:r>
          </w:p>
        </w:tc>
      </w:tr>
      <w:tr w:rsidR="00DF4189" w:rsidRPr="009E3C7D" w:rsidTr="00EF5B0F">
        <w:trPr>
          <w:trHeight w:val="301"/>
        </w:trPr>
        <w:tc>
          <w:tcPr>
            <w:tcW w:w="3220" w:type="dxa"/>
          </w:tcPr>
          <w:p w:rsidR="00DF4189" w:rsidRPr="009E3C7D" w:rsidRDefault="00DF4189" w:rsidP="00CE630A">
            <w:pPr>
              <w:rPr>
                <w:lang w:val="uk-UA"/>
              </w:rPr>
            </w:pPr>
            <w:r w:rsidRPr="009E3C7D">
              <w:rPr>
                <w:lang w:val="uk-UA"/>
              </w:rPr>
              <w:t xml:space="preserve">Сформованість потреби у праці, потреби в </w:t>
            </w:r>
          </w:p>
        </w:tc>
        <w:tc>
          <w:tcPr>
            <w:tcW w:w="6987" w:type="dxa"/>
          </w:tcPr>
          <w:p w:rsidR="00DF4189" w:rsidRPr="009E3C7D" w:rsidRDefault="00DF4189" w:rsidP="00CE630A">
            <w:pPr>
              <w:rPr>
                <w:lang w:val="uk-UA"/>
              </w:rPr>
            </w:pPr>
            <w:r w:rsidRPr="009E3C7D">
              <w:rPr>
                <w:lang w:val="uk-UA"/>
              </w:rPr>
              <w:t xml:space="preserve">Усвідомлення соціальної значимості праці в житті людини. Повага до людей праці, які створюють духовні та матеріальні блага та цінності. Оволодіння основами наукової організації праці. Навички само обслуговуючої та суспільно-корисної праці. Навички ведення домашнього господарства. Знання про групи професій (за Климовим). Вміння професійного самовизначення. Розуміння економічних законів і проблем суспільства і засобів їх розв’язання. Цілеспрямованість. Наполегливість. Кмітливість. Працьовитість. Відповідальність. Вміння доводити справу до логічного завершення. Організованість. Вмотивованість. </w:t>
            </w:r>
            <w:proofErr w:type="spellStart"/>
            <w:r w:rsidRPr="009E3C7D">
              <w:rPr>
                <w:lang w:val="uk-UA"/>
              </w:rPr>
              <w:t>Асиртивність</w:t>
            </w:r>
            <w:proofErr w:type="spellEnd"/>
            <w:r w:rsidRPr="009E3C7D">
              <w:rPr>
                <w:lang w:val="uk-UA"/>
              </w:rPr>
              <w:t xml:space="preserve">. </w:t>
            </w:r>
          </w:p>
        </w:tc>
      </w:tr>
    </w:tbl>
    <w:p w:rsidR="00DF4189" w:rsidRPr="003D7EBC" w:rsidRDefault="00DF4189" w:rsidP="00CE630A">
      <w:pPr>
        <w:ind w:left="360"/>
        <w:rPr>
          <w:b/>
          <w:sz w:val="28"/>
          <w:lang w:val="uk-UA"/>
        </w:rPr>
      </w:pPr>
    </w:p>
    <w:p w:rsidR="00DF4189" w:rsidRPr="003D7EBC" w:rsidRDefault="00DF4189" w:rsidP="00CE630A">
      <w:pPr>
        <w:jc w:val="center"/>
        <w:rPr>
          <w:b/>
          <w:sz w:val="28"/>
          <w:lang w:val="uk-UA"/>
        </w:rPr>
      </w:pPr>
    </w:p>
    <w:p w:rsidR="00DF4189" w:rsidRPr="00AA6FCF" w:rsidRDefault="00DF4189" w:rsidP="00CE630A">
      <w:pPr>
        <w:jc w:val="center"/>
        <w:rPr>
          <w:b/>
          <w:sz w:val="40"/>
          <w:szCs w:val="40"/>
          <w:lang w:val="uk-UA"/>
        </w:rPr>
      </w:pPr>
      <w:r w:rsidRPr="00AA6FCF">
        <w:rPr>
          <w:b/>
          <w:sz w:val="40"/>
          <w:szCs w:val="40"/>
          <w:lang w:val="uk-UA"/>
        </w:rPr>
        <w:t>Основні орієнтири виховання</w:t>
      </w:r>
    </w:p>
    <w:p w:rsidR="00DF4189" w:rsidRPr="003D7EBC" w:rsidRDefault="00DF4189" w:rsidP="00CE630A">
      <w:pPr>
        <w:jc w:val="center"/>
        <w:rPr>
          <w:sz w:val="32"/>
          <w:szCs w:val="32"/>
          <w:lang w:val="uk-UA"/>
        </w:rPr>
      </w:pPr>
      <w:r w:rsidRPr="003D7EBC">
        <w:rPr>
          <w:sz w:val="32"/>
          <w:szCs w:val="32"/>
          <w:lang w:val="uk-UA"/>
        </w:rPr>
        <w:t>(старша школа)</w:t>
      </w:r>
    </w:p>
    <w:p w:rsidR="00DF4189" w:rsidRPr="003D7EBC" w:rsidRDefault="00DF4189" w:rsidP="00CE630A">
      <w:pPr>
        <w:jc w:val="center"/>
        <w:rPr>
          <w:sz w:val="28"/>
          <w:lang w:val="uk-UA"/>
        </w:rPr>
      </w:pPr>
    </w:p>
    <w:p w:rsidR="00DF4189" w:rsidRPr="003D7EBC" w:rsidRDefault="00DF4189" w:rsidP="00CE630A">
      <w:pPr>
        <w:numPr>
          <w:ilvl w:val="0"/>
          <w:numId w:val="4"/>
        </w:numPr>
        <w:rPr>
          <w:b/>
          <w:sz w:val="28"/>
          <w:lang w:val="uk-UA"/>
        </w:rPr>
      </w:pPr>
      <w:r w:rsidRPr="003D7EBC">
        <w:rPr>
          <w:b/>
          <w:sz w:val="28"/>
          <w:lang w:val="uk-UA"/>
        </w:rPr>
        <w:t>Ціннісне ставлення особистості до суспільства і держави.</w:t>
      </w:r>
    </w:p>
    <w:p w:rsidR="00DF4189" w:rsidRPr="003D7EBC" w:rsidRDefault="00DF4189" w:rsidP="00CE630A">
      <w:pPr>
        <w:ind w:left="360"/>
        <w:rPr>
          <w:b/>
          <w:sz w:val="28"/>
          <w:lang w:val="uk-UA"/>
        </w:rPr>
      </w:pPr>
    </w:p>
    <w:tbl>
      <w:tblPr>
        <w:tblW w:w="10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7095"/>
      </w:tblGrid>
      <w:tr w:rsidR="00DF4189" w:rsidRPr="009E3C7D" w:rsidTr="00AA6FCF">
        <w:trPr>
          <w:trHeight w:val="358"/>
        </w:trPr>
        <w:tc>
          <w:tcPr>
            <w:tcW w:w="3220" w:type="dxa"/>
          </w:tcPr>
          <w:p w:rsidR="00DF4189" w:rsidRPr="009E3C7D" w:rsidRDefault="00DF4189" w:rsidP="00CE630A">
            <w:pPr>
              <w:rPr>
                <w:b/>
                <w:sz w:val="28"/>
                <w:lang w:val="uk-UA"/>
              </w:rPr>
            </w:pPr>
            <w:r w:rsidRPr="009E3C7D">
              <w:rPr>
                <w:b/>
                <w:lang w:val="uk-UA"/>
              </w:rPr>
              <w:t>Критерії</w:t>
            </w:r>
          </w:p>
        </w:tc>
        <w:tc>
          <w:tcPr>
            <w:tcW w:w="7095" w:type="dxa"/>
          </w:tcPr>
          <w:p w:rsidR="00DF4189" w:rsidRPr="009E3C7D" w:rsidRDefault="00DF4189" w:rsidP="00CE630A">
            <w:pPr>
              <w:rPr>
                <w:b/>
                <w:sz w:val="28"/>
                <w:lang w:val="uk-UA"/>
              </w:rPr>
            </w:pPr>
            <w:r w:rsidRPr="009E3C7D">
              <w:rPr>
                <w:b/>
                <w:lang w:val="uk-UA"/>
              </w:rPr>
              <w:t>Виховні досягнення</w:t>
            </w:r>
          </w:p>
        </w:tc>
      </w:tr>
      <w:tr w:rsidR="00DF4189" w:rsidRPr="009E3C7D" w:rsidTr="00AA6FCF">
        <w:trPr>
          <w:trHeight w:val="358"/>
        </w:trPr>
        <w:tc>
          <w:tcPr>
            <w:tcW w:w="3220" w:type="dxa"/>
          </w:tcPr>
          <w:p w:rsidR="00DF4189" w:rsidRPr="009E3C7D" w:rsidRDefault="00DF4189" w:rsidP="00CE630A">
            <w:pPr>
              <w:rPr>
                <w:lang w:val="uk-UA"/>
              </w:rPr>
            </w:pPr>
            <w:r w:rsidRPr="009E3C7D">
              <w:rPr>
                <w:lang w:val="uk-UA"/>
              </w:rPr>
              <w:t>Високий рівень сформованості громадянина – патріота України</w:t>
            </w:r>
          </w:p>
        </w:tc>
        <w:tc>
          <w:tcPr>
            <w:tcW w:w="7095" w:type="dxa"/>
          </w:tcPr>
          <w:p w:rsidR="00DF4189" w:rsidRPr="009E3C7D" w:rsidRDefault="00DF4189" w:rsidP="00CE630A">
            <w:pPr>
              <w:rPr>
                <w:lang w:val="uk-UA"/>
              </w:rPr>
            </w:pPr>
            <w:r w:rsidRPr="009E3C7D">
              <w:rPr>
                <w:lang w:val="uk-UA"/>
              </w:rPr>
              <w:t>Любов до Батьківщини, до рідного краю; повага до державних символів. Усвідомлення значущості української мови і ставлення до неї як до духовної цінності. Знання та усвідомлення необхідності дотримуватись конституційно – правових норм. Сформованість активної громадянської позиції, відповідальності за долю України. Усвідомлення національної ідеї, готовність переведення її в етико-антропологічну площину. Готовність до захисту інтересів Батьківщини. Стійке усвідомлення і застосування своїх прав, обов’язків, свобод. Участь в житті школи і учнівському самоврядуванні. Повага і толерантне ставлення до представників інших етносів, віро сподівань і культур.</w:t>
            </w:r>
          </w:p>
        </w:tc>
      </w:tr>
    </w:tbl>
    <w:p w:rsidR="00DF4189" w:rsidRPr="003D7EBC" w:rsidRDefault="00DF4189" w:rsidP="00CE630A">
      <w:pPr>
        <w:ind w:left="360"/>
        <w:rPr>
          <w:b/>
          <w:sz w:val="28"/>
          <w:lang w:val="uk-UA"/>
        </w:rPr>
      </w:pPr>
    </w:p>
    <w:p w:rsidR="00DF4189" w:rsidRPr="003D7EBC" w:rsidRDefault="003518CF" w:rsidP="00CE630A">
      <w:pPr>
        <w:numPr>
          <w:ilvl w:val="0"/>
          <w:numId w:val="4"/>
        </w:numPr>
        <w:rPr>
          <w:b/>
          <w:sz w:val="28"/>
          <w:lang w:val="uk-UA"/>
        </w:rPr>
      </w:pPr>
      <w:r>
        <w:rPr>
          <w:b/>
          <w:sz w:val="28"/>
          <w:lang w:val="uk-UA"/>
        </w:rPr>
        <w:t>Ціннісне ставлення до людей</w:t>
      </w:r>
    </w:p>
    <w:tbl>
      <w:tblPr>
        <w:tblpPr w:leftFromText="180" w:rightFromText="180" w:vertAnchor="text" w:horzAnchor="margin" w:tblpXSpec="center" w:tblpY="17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512"/>
      </w:tblGrid>
      <w:tr w:rsidR="00DF4189" w:rsidRPr="009E3C7D" w:rsidTr="00AA6FCF">
        <w:trPr>
          <w:trHeight w:val="358"/>
        </w:trPr>
        <w:tc>
          <w:tcPr>
            <w:tcW w:w="2694" w:type="dxa"/>
          </w:tcPr>
          <w:p w:rsidR="00DF4189" w:rsidRPr="009E3C7D" w:rsidRDefault="00DF4189" w:rsidP="009E3C7D">
            <w:pPr>
              <w:rPr>
                <w:b/>
                <w:sz w:val="28"/>
                <w:lang w:val="uk-UA"/>
              </w:rPr>
            </w:pPr>
            <w:r w:rsidRPr="009E3C7D">
              <w:rPr>
                <w:b/>
                <w:lang w:val="uk-UA"/>
              </w:rPr>
              <w:t>Критерії</w:t>
            </w:r>
          </w:p>
        </w:tc>
        <w:tc>
          <w:tcPr>
            <w:tcW w:w="7512" w:type="dxa"/>
          </w:tcPr>
          <w:p w:rsidR="00DF4189" w:rsidRPr="009E3C7D" w:rsidRDefault="00DF4189" w:rsidP="009E3C7D">
            <w:pPr>
              <w:rPr>
                <w:b/>
                <w:sz w:val="28"/>
                <w:lang w:val="uk-UA"/>
              </w:rPr>
            </w:pPr>
            <w:r w:rsidRPr="009E3C7D">
              <w:rPr>
                <w:b/>
                <w:lang w:val="uk-UA"/>
              </w:rPr>
              <w:t>Виховні досягнення</w:t>
            </w:r>
          </w:p>
        </w:tc>
      </w:tr>
      <w:tr w:rsidR="00DF4189" w:rsidRPr="009E3C7D" w:rsidTr="00AA6FCF">
        <w:trPr>
          <w:trHeight w:val="358"/>
        </w:trPr>
        <w:tc>
          <w:tcPr>
            <w:tcW w:w="2694" w:type="dxa"/>
          </w:tcPr>
          <w:p w:rsidR="00DF4189" w:rsidRPr="009E3C7D" w:rsidRDefault="00DF4189" w:rsidP="009E3C7D">
            <w:pPr>
              <w:rPr>
                <w:lang w:val="uk-UA"/>
              </w:rPr>
            </w:pPr>
            <w:r w:rsidRPr="009E3C7D">
              <w:rPr>
                <w:lang w:val="uk-UA"/>
              </w:rPr>
              <w:t xml:space="preserve">Сформованість планетарного та </w:t>
            </w:r>
            <w:proofErr w:type="spellStart"/>
            <w:r w:rsidRPr="009E3C7D">
              <w:rPr>
                <w:lang w:val="uk-UA"/>
              </w:rPr>
              <w:lastRenderedPageBreak/>
              <w:t>ноосферного</w:t>
            </w:r>
            <w:proofErr w:type="spellEnd"/>
            <w:r w:rsidRPr="009E3C7D">
              <w:rPr>
                <w:lang w:val="uk-UA"/>
              </w:rPr>
              <w:t xml:space="preserve"> мислення.</w:t>
            </w:r>
          </w:p>
        </w:tc>
        <w:tc>
          <w:tcPr>
            <w:tcW w:w="7512" w:type="dxa"/>
          </w:tcPr>
          <w:p w:rsidR="00DF4189" w:rsidRPr="009E3C7D" w:rsidRDefault="00DF4189" w:rsidP="009E3C7D">
            <w:pPr>
              <w:rPr>
                <w:lang w:val="uk-UA"/>
              </w:rPr>
            </w:pPr>
            <w:r w:rsidRPr="009E3C7D">
              <w:rPr>
                <w:lang w:val="uk-UA"/>
              </w:rPr>
              <w:lastRenderedPageBreak/>
              <w:t xml:space="preserve">Інтеграція національних та загальнолюдських цінностей. Готовність до моральних вчинків на засадах гуманного ставлення до людей. </w:t>
            </w:r>
            <w:r w:rsidRPr="009E3C7D">
              <w:rPr>
                <w:lang w:val="uk-UA"/>
              </w:rPr>
              <w:lastRenderedPageBreak/>
              <w:t>Активна участь у доброчинній діяльності. Здійснення вільного морального вибору. Навички соціальної взаємодії. Потреба допомагати іншим.</w:t>
            </w:r>
          </w:p>
        </w:tc>
      </w:tr>
    </w:tbl>
    <w:p w:rsidR="00DF4189" w:rsidRPr="003D7EBC" w:rsidRDefault="00DF4189" w:rsidP="00CE630A">
      <w:pPr>
        <w:ind w:left="360"/>
        <w:rPr>
          <w:b/>
          <w:sz w:val="28"/>
          <w:lang w:val="uk-UA"/>
        </w:rPr>
      </w:pPr>
    </w:p>
    <w:p w:rsidR="00DF4189" w:rsidRPr="003D7EBC" w:rsidRDefault="00DF4189" w:rsidP="00CE630A">
      <w:pPr>
        <w:ind w:left="360"/>
        <w:rPr>
          <w:b/>
          <w:sz w:val="28"/>
          <w:lang w:val="uk-UA"/>
        </w:rPr>
      </w:pPr>
    </w:p>
    <w:p w:rsidR="00DF4189" w:rsidRPr="003D7EBC" w:rsidRDefault="00DF4189" w:rsidP="00CE630A">
      <w:pPr>
        <w:numPr>
          <w:ilvl w:val="0"/>
          <w:numId w:val="4"/>
        </w:numPr>
        <w:rPr>
          <w:b/>
          <w:sz w:val="28"/>
          <w:lang w:val="uk-UA"/>
        </w:rPr>
      </w:pPr>
      <w:r w:rsidRPr="003D7EBC">
        <w:rPr>
          <w:b/>
          <w:sz w:val="28"/>
          <w:lang w:val="uk-UA"/>
        </w:rPr>
        <w:t>Ціннісне ставлення до природи.</w:t>
      </w:r>
    </w:p>
    <w:tbl>
      <w:tblPr>
        <w:tblpPr w:leftFromText="180" w:rightFromText="180" w:vertAnchor="text" w:horzAnchor="margin" w:tblpXSpec="center" w:tblpY="44"/>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7095"/>
      </w:tblGrid>
      <w:tr w:rsidR="00DF4189" w:rsidRPr="009E3C7D" w:rsidTr="009E1C81">
        <w:trPr>
          <w:trHeight w:val="358"/>
        </w:trPr>
        <w:tc>
          <w:tcPr>
            <w:tcW w:w="3052" w:type="dxa"/>
          </w:tcPr>
          <w:p w:rsidR="00DF4189" w:rsidRPr="009E3C7D" w:rsidRDefault="00DF4189" w:rsidP="009E3C7D">
            <w:pPr>
              <w:rPr>
                <w:b/>
                <w:sz w:val="28"/>
                <w:lang w:val="uk-UA"/>
              </w:rPr>
            </w:pPr>
            <w:r w:rsidRPr="009E3C7D">
              <w:rPr>
                <w:b/>
                <w:lang w:val="uk-UA"/>
              </w:rPr>
              <w:t>Критерії</w:t>
            </w:r>
          </w:p>
        </w:tc>
        <w:tc>
          <w:tcPr>
            <w:tcW w:w="7095" w:type="dxa"/>
          </w:tcPr>
          <w:p w:rsidR="00DF4189" w:rsidRPr="009E3C7D" w:rsidRDefault="00DF4189" w:rsidP="009E3C7D">
            <w:pPr>
              <w:rPr>
                <w:b/>
                <w:sz w:val="28"/>
                <w:lang w:val="uk-UA"/>
              </w:rPr>
            </w:pPr>
            <w:r w:rsidRPr="009E3C7D">
              <w:rPr>
                <w:b/>
                <w:lang w:val="uk-UA"/>
              </w:rPr>
              <w:t>Виховні досягнення</w:t>
            </w:r>
          </w:p>
        </w:tc>
      </w:tr>
      <w:tr w:rsidR="00DF4189" w:rsidRPr="009E3C7D" w:rsidTr="009E1C81">
        <w:trPr>
          <w:trHeight w:val="358"/>
        </w:trPr>
        <w:tc>
          <w:tcPr>
            <w:tcW w:w="3052" w:type="dxa"/>
          </w:tcPr>
          <w:p w:rsidR="00DF4189" w:rsidRPr="009E3C7D" w:rsidRDefault="00DF4189" w:rsidP="009E3C7D">
            <w:pPr>
              <w:rPr>
                <w:lang w:val="uk-UA"/>
              </w:rPr>
            </w:pPr>
            <w:r w:rsidRPr="009E3C7D">
              <w:rPr>
                <w:lang w:val="uk-UA"/>
              </w:rPr>
              <w:t>Сформованість екологічної культури: гармонійне співіснування з природою та зв’язок з національними традиціями; навичок екологічного партнерства.</w:t>
            </w:r>
          </w:p>
        </w:tc>
        <w:tc>
          <w:tcPr>
            <w:tcW w:w="7095" w:type="dxa"/>
          </w:tcPr>
          <w:p w:rsidR="00DF4189" w:rsidRPr="009E3C7D" w:rsidRDefault="00DF4189" w:rsidP="009E3C7D">
            <w:pPr>
              <w:rPr>
                <w:lang w:val="uk-UA"/>
              </w:rPr>
            </w:pPr>
            <w:r w:rsidRPr="009E3C7D">
              <w:rPr>
                <w:lang w:val="uk-UA"/>
              </w:rPr>
              <w:t>Знання екологічного законодавства; знання основ безпечної життєдіяльності в умовах екологічної кризи; участь у природоохоронній діяльності. Знання особливостей інформації, харчової та радіаційної безпеки. Знання поновлювальних та альтернативних джерел енергії. Усвідомлення феномена людської природи і духовності, впливу природного довкілля на менталітет людини. Навички оздоровлення довкілля; відповідальне ставлення до природи, правових норм, до природи як середовища існування людини. Почуття особистої причетності до збереження природних багатств відповідальності за них.</w:t>
            </w:r>
          </w:p>
        </w:tc>
      </w:tr>
    </w:tbl>
    <w:p w:rsidR="00DF4189" w:rsidRPr="003D7EBC" w:rsidRDefault="00DF4189" w:rsidP="00CE630A">
      <w:pPr>
        <w:ind w:left="360"/>
        <w:rPr>
          <w:b/>
          <w:sz w:val="28"/>
          <w:lang w:val="uk-UA"/>
        </w:rPr>
      </w:pPr>
    </w:p>
    <w:p w:rsidR="00DF4189" w:rsidRPr="003D7EBC" w:rsidRDefault="00DF4189" w:rsidP="00CE630A">
      <w:pPr>
        <w:numPr>
          <w:ilvl w:val="0"/>
          <w:numId w:val="4"/>
        </w:numPr>
        <w:rPr>
          <w:b/>
          <w:sz w:val="28"/>
          <w:lang w:val="uk-UA"/>
        </w:rPr>
      </w:pPr>
      <w:r w:rsidRPr="003D7EBC">
        <w:rPr>
          <w:b/>
          <w:sz w:val="28"/>
          <w:lang w:val="uk-UA"/>
        </w:rPr>
        <w:t>Ціннісне ставлення до праці.</w:t>
      </w:r>
    </w:p>
    <w:p w:rsidR="00DF4189" w:rsidRPr="003D7EBC" w:rsidRDefault="00DF4189" w:rsidP="00CE630A">
      <w:pPr>
        <w:ind w:left="360"/>
        <w:rPr>
          <w:b/>
          <w:sz w:val="28"/>
          <w:lang w:val="uk-UA"/>
        </w:rPr>
      </w:pPr>
    </w:p>
    <w:tbl>
      <w:tblPr>
        <w:tblpPr w:leftFromText="180" w:rightFromText="180" w:vertAnchor="text" w:horzAnchor="margin" w:tblpXSpec="center" w:tblpY="44"/>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7095"/>
      </w:tblGrid>
      <w:tr w:rsidR="00DF4189" w:rsidRPr="009E3C7D" w:rsidTr="009E1C81">
        <w:trPr>
          <w:trHeight w:val="358"/>
        </w:trPr>
        <w:tc>
          <w:tcPr>
            <w:tcW w:w="3194" w:type="dxa"/>
          </w:tcPr>
          <w:p w:rsidR="00DF4189" w:rsidRPr="009E3C7D" w:rsidRDefault="00DF4189" w:rsidP="009E3C7D">
            <w:pPr>
              <w:rPr>
                <w:b/>
                <w:sz w:val="28"/>
                <w:lang w:val="uk-UA"/>
              </w:rPr>
            </w:pPr>
            <w:r w:rsidRPr="009E3C7D">
              <w:rPr>
                <w:b/>
                <w:lang w:val="uk-UA"/>
              </w:rPr>
              <w:t>Критерії</w:t>
            </w:r>
          </w:p>
        </w:tc>
        <w:tc>
          <w:tcPr>
            <w:tcW w:w="7095" w:type="dxa"/>
          </w:tcPr>
          <w:p w:rsidR="00DF4189" w:rsidRPr="009E3C7D" w:rsidRDefault="00DF4189" w:rsidP="009E3C7D">
            <w:pPr>
              <w:rPr>
                <w:b/>
                <w:sz w:val="28"/>
                <w:lang w:val="uk-UA"/>
              </w:rPr>
            </w:pPr>
            <w:r w:rsidRPr="009E3C7D">
              <w:rPr>
                <w:b/>
                <w:lang w:val="uk-UA"/>
              </w:rPr>
              <w:t>Виховні досягнення</w:t>
            </w:r>
          </w:p>
        </w:tc>
      </w:tr>
      <w:tr w:rsidR="00DF4189" w:rsidRPr="009E3C7D" w:rsidTr="009E1C81">
        <w:trPr>
          <w:trHeight w:val="358"/>
        </w:trPr>
        <w:tc>
          <w:tcPr>
            <w:tcW w:w="3194" w:type="dxa"/>
          </w:tcPr>
          <w:p w:rsidR="00DF4189" w:rsidRPr="009E3C7D" w:rsidRDefault="00DF4189" w:rsidP="009E3C7D">
            <w:pPr>
              <w:rPr>
                <w:lang w:val="uk-UA"/>
              </w:rPr>
            </w:pPr>
            <w:r w:rsidRPr="009E3C7D">
              <w:rPr>
                <w:lang w:val="uk-UA"/>
              </w:rPr>
              <w:t>Сформованість:</w:t>
            </w:r>
          </w:p>
          <w:p w:rsidR="00DF4189" w:rsidRPr="009E3C7D" w:rsidRDefault="00DF4189" w:rsidP="009E3C7D">
            <w:pPr>
              <w:numPr>
                <w:ilvl w:val="0"/>
                <w:numId w:val="5"/>
              </w:numPr>
              <w:rPr>
                <w:lang w:val="uk-UA"/>
              </w:rPr>
            </w:pPr>
            <w:r w:rsidRPr="009E3C7D">
              <w:rPr>
                <w:lang w:val="uk-UA"/>
              </w:rPr>
              <w:t>усвідомлення дітьми значущості праці;</w:t>
            </w:r>
          </w:p>
          <w:p w:rsidR="00DF4189" w:rsidRPr="009E3C7D" w:rsidRDefault="00DF4189" w:rsidP="009E3C7D">
            <w:pPr>
              <w:numPr>
                <w:ilvl w:val="0"/>
                <w:numId w:val="5"/>
              </w:numPr>
              <w:rPr>
                <w:lang w:val="uk-UA"/>
              </w:rPr>
            </w:pPr>
            <w:r w:rsidRPr="009E3C7D">
              <w:rPr>
                <w:lang w:val="uk-UA"/>
              </w:rPr>
              <w:t>потреби в трудовій активності;</w:t>
            </w:r>
          </w:p>
          <w:p w:rsidR="00DF4189" w:rsidRPr="009E3C7D" w:rsidRDefault="00DF4189" w:rsidP="009E3C7D">
            <w:pPr>
              <w:numPr>
                <w:ilvl w:val="0"/>
                <w:numId w:val="5"/>
              </w:numPr>
              <w:rPr>
                <w:lang w:val="uk-UA"/>
              </w:rPr>
            </w:pPr>
            <w:r w:rsidRPr="009E3C7D">
              <w:rPr>
                <w:lang w:val="uk-UA"/>
              </w:rPr>
              <w:t>знань економічних законів і проблем суспільства;</w:t>
            </w:r>
          </w:p>
          <w:p w:rsidR="00DF4189" w:rsidRPr="009E3C7D" w:rsidRDefault="00DF4189" w:rsidP="009E3C7D">
            <w:pPr>
              <w:numPr>
                <w:ilvl w:val="0"/>
                <w:numId w:val="5"/>
              </w:numPr>
              <w:rPr>
                <w:lang w:val="uk-UA"/>
              </w:rPr>
            </w:pPr>
            <w:r w:rsidRPr="009E3C7D">
              <w:rPr>
                <w:lang w:val="uk-UA"/>
              </w:rPr>
              <w:t>ініціативності;</w:t>
            </w:r>
          </w:p>
          <w:p w:rsidR="00DF4189" w:rsidRPr="009E3C7D" w:rsidRDefault="00DF4189" w:rsidP="009E3C7D">
            <w:pPr>
              <w:numPr>
                <w:ilvl w:val="0"/>
                <w:numId w:val="5"/>
              </w:numPr>
              <w:rPr>
                <w:lang w:val="uk-UA"/>
              </w:rPr>
            </w:pPr>
            <w:r w:rsidRPr="009E3C7D">
              <w:rPr>
                <w:lang w:val="uk-UA"/>
              </w:rPr>
              <w:t xml:space="preserve">готовність до творчої діяльності. </w:t>
            </w:r>
          </w:p>
        </w:tc>
        <w:tc>
          <w:tcPr>
            <w:tcW w:w="7095" w:type="dxa"/>
          </w:tcPr>
          <w:p w:rsidR="00DF4189" w:rsidRPr="009E3C7D" w:rsidRDefault="00DF4189" w:rsidP="009E3C7D">
            <w:pPr>
              <w:rPr>
                <w:lang w:val="uk-UA"/>
              </w:rPr>
            </w:pPr>
            <w:r w:rsidRPr="009E3C7D">
              <w:rPr>
                <w:lang w:val="uk-UA"/>
              </w:rPr>
              <w:t>Знання соціально – економічного законодавства України. Сформованість практичних умінь і навичок ведення домашнього господарства; навичок колективної діяльності. Практичне володіння основами ділової етики, інформаційно-комунікативними технологіями. Професійне самовизначення. Уявлення про техніку пошуку роботи. Проектування професійної діяльності. Сформованість корпоративної культури. Творчі і трудові досягнення.</w:t>
            </w:r>
          </w:p>
          <w:p w:rsidR="00DF4189" w:rsidRPr="009E3C7D" w:rsidRDefault="00DF4189" w:rsidP="009E3C7D">
            <w:pPr>
              <w:rPr>
                <w:lang w:val="uk-UA"/>
              </w:rPr>
            </w:pPr>
            <w:r w:rsidRPr="009E3C7D">
              <w:rPr>
                <w:lang w:val="uk-UA"/>
              </w:rPr>
              <w:t xml:space="preserve"> </w:t>
            </w:r>
          </w:p>
        </w:tc>
      </w:tr>
    </w:tbl>
    <w:p w:rsidR="00DF4189" w:rsidRPr="003D7EBC" w:rsidRDefault="00DF4189" w:rsidP="00CE630A">
      <w:pPr>
        <w:jc w:val="center"/>
        <w:rPr>
          <w:b/>
          <w:sz w:val="28"/>
          <w:lang w:val="uk-UA"/>
        </w:rPr>
      </w:pPr>
    </w:p>
    <w:p w:rsidR="00DF4189" w:rsidRPr="003D7EBC" w:rsidRDefault="00DF4189" w:rsidP="00CE630A">
      <w:pPr>
        <w:numPr>
          <w:ilvl w:val="0"/>
          <w:numId w:val="4"/>
        </w:numPr>
        <w:rPr>
          <w:b/>
          <w:sz w:val="28"/>
          <w:lang w:val="uk-UA"/>
        </w:rPr>
      </w:pPr>
      <w:r w:rsidRPr="003D7EBC">
        <w:rPr>
          <w:b/>
          <w:sz w:val="28"/>
          <w:lang w:val="uk-UA"/>
        </w:rPr>
        <w:t>Ціннісне ставлення до культури і мисте</w:t>
      </w:r>
      <w:r w:rsidR="009E1C81">
        <w:rPr>
          <w:b/>
          <w:sz w:val="28"/>
          <w:lang w:val="uk-UA"/>
        </w:rPr>
        <w:t>цтва</w:t>
      </w:r>
    </w:p>
    <w:p w:rsidR="00DF4189" w:rsidRPr="003D7EBC" w:rsidRDefault="00DF4189" w:rsidP="00CE630A">
      <w:pPr>
        <w:ind w:left="360"/>
        <w:rPr>
          <w:b/>
          <w:sz w:val="28"/>
          <w:lang w:val="uk-UA"/>
        </w:rPr>
      </w:pPr>
    </w:p>
    <w:tbl>
      <w:tblPr>
        <w:tblpPr w:leftFromText="180" w:rightFromText="180" w:vertAnchor="text" w:horzAnchor="margin" w:tblpX="-176" w:tblpY="-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6694"/>
      </w:tblGrid>
      <w:tr w:rsidR="00DF4189" w:rsidRPr="009E3C7D" w:rsidTr="009E1C81">
        <w:trPr>
          <w:trHeight w:val="358"/>
        </w:trPr>
        <w:tc>
          <w:tcPr>
            <w:tcW w:w="3620" w:type="dxa"/>
          </w:tcPr>
          <w:p w:rsidR="00DF4189" w:rsidRPr="009E3C7D" w:rsidRDefault="00DF4189" w:rsidP="009E1C81">
            <w:pPr>
              <w:rPr>
                <w:b/>
                <w:sz w:val="28"/>
                <w:lang w:val="uk-UA"/>
              </w:rPr>
            </w:pPr>
            <w:r w:rsidRPr="009E3C7D">
              <w:rPr>
                <w:b/>
                <w:lang w:val="uk-UA"/>
              </w:rPr>
              <w:t>Критерії</w:t>
            </w:r>
          </w:p>
        </w:tc>
        <w:tc>
          <w:tcPr>
            <w:tcW w:w="6694" w:type="dxa"/>
          </w:tcPr>
          <w:p w:rsidR="00DF4189" w:rsidRPr="009E3C7D" w:rsidRDefault="00DF4189" w:rsidP="009E1C81">
            <w:pPr>
              <w:rPr>
                <w:b/>
                <w:sz w:val="28"/>
                <w:lang w:val="uk-UA"/>
              </w:rPr>
            </w:pPr>
            <w:r w:rsidRPr="009E3C7D">
              <w:rPr>
                <w:b/>
                <w:lang w:val="uk-UA"/>
              </w:rPr>
              <w:t>Виховні досягнення</w:t>
            </w:r>
          </w:p>
        </w:tc>
      </w:tr>
      <w:tr w:rsidR="00DF4189" w:rsidRPr="009E3C7D" w:rsidTr="009E1C81">
        <w:trPr>
          <w:trHeight w:val="358"/>
        </w:trPr>
        <w:tc>
          <w:tcPr>
            <w:tcW w:w="3620" w:type="dxa"/>
          </w:tcPr>
          <w:p w:rsidR="00DF4189" w:rsidRPr="009E3C7D" w:rsidRDefault="00DF4189" w:rsidP="009E1C81">
            <w:pPr>
              <w:rPr>
                <w:lang w:val="uk-UA"/>
              </w:rPr>
            </w:pPr>
            <w:r w:rsidRPr="009E3C7D">
              <w:rPr>
                <w:lang w:val="uk-UA"/>
              </w:rPr>
              <w:t>Сформованість високого рівня  естетичної культури на основі сприймання та оцінювання художніх шедеврів національної та світової класики, сучасного мистецтва.</w:t>
            </w:r>
          </w:p>
        </w:tc>
        <w:tc>
          <w:tcPr>
            <w:tcW w:w="6694" w:type="dxa"/>
          </w:tcPr>
          <w:p w:rsidR="00DF4189" w:rsidRPr="009E3C7D" w:rsidRDefault="00DF4189" w:rsidP="009E1C81">
            <w:pPr>
              <w:rPr>
                <w:lang w:val="uk-UA"/>
              </w:rPr>
            </w:pPr>
            <w:r w:rsidRPr="009E3C7D">
              <w:rPr>
                <w:lang w:val="uk-UA"/>
              </w:rPr>
              <w:t xml:space="preserve">Сформованість потреби спілкування з мистецтвом (сприймання художніх творів, власна співтворчість). Розуміння і аналіз художніх образів мистецтва. Вміння розрізняти цінності і </w:t>
            </w:r>
            <w:proofErr w:type="spellStart"/>
            <w:r w:rsidRPr="009E3C7D">
              <w:rPr>
                <w:lang w:val="uk-UA"/>
              </w:rPr>
              <w:t>квазіцінності</w:t>
            </w:r>
            <w:proofErr w:type="spellEnd"/>
            <w:r w:rsidRPr="009E3C7D">
              <w:rPr>
                <w:lang w:val="uk-UA"/>
              </w:rPr>
              <w:t xml:space="preserve"> (піднесене і повторне); готовність до створення естетичного середовища. Навички до розробки і участь в творчих і мистецьких проектах; творче самовираження  і самореалізація. Участь у позакласній  та позашкільній діяльності.</w:t>
            </w:r>
          </w:p>
          <w:p w:rsidR="00DF4189" w:rsidRPr="009E3C7D" w:rsidRDefault="00DF4189" w:rsidP="009E1C81">
            <w:pPr>
              <w:rPr>
                <w:lang w:val="uk-UA"/>
              </w:rPr>
            </w:pPr>
          </w:p>
        </w:tc>
      </w:tr>
    </w:tbl>
    <w:p w:rsidR="00DF4189" w:rsidRDefault="0081768C" w:rsidP="00CE630A">
      <w:pPr>
        <w:numPr>
          <w:ilvl w:val="0"/>
          <w:numId w:val="4"/>
        </w:numPr>
        <w:ind w:left="360"/>
        <w:rPr>
          <w:b/>
          <w:sz w:val="28"/>
          <w:lang w:val="uk-UA"/>
        </w:rPr>
      </w:pPr>
      <w:r>
        <w:rPr>
          <w:b/>
          <w:sz w:val="28"/>
          <w:lang w:val="uk-UA"/>
        </w:rPr>
        <w:t>Ціннісне ставлення до себе</w:t>
      </w:r>
    </w:p>
    <w:tbl>
      <w:tblPr>
        <w:tblpPr w:leftFromText="180" w:rightFromText="180" w:vertAnchor="text" w:horzAnchor="margin" w:tblpY="1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6729"/>
      </w:tblGrid>
      <w:tr w:rsidR="0081768C" w:rsidRPr="009E3C7D" w:rsidTr="0081768C">
        <w:trPr>
          <w:trHeight w:val="358"/>
        </w:trPr>
        <w:tc>
          <w:tcPr>
            <w:tcW w:w="3444" w:type="dxa"/>
          </w:tcPr>
          <w:p w:rsidR="0081768C" w:rsidRPr="009E3C7D" w:rsidRDefault="0081768C" w:rsidP="0081768C">
            <w:pPr>
              <w:rPr>
                <w:b/>
                <w:sz w:val="28"/>
                <w:lang w:val="uk-UA"/>
              </w:rPr>
            </w:pPr>
            <w:r w:rsidRPr="009E3C7D">
              <w:rPr>
                <w:b/>
                <w:lang w:val="uk-UA"/>
              </w:rPr>
              <w:t>Критерії</w:t>
            </w:r>
          </w:p>
        </w:tc>
        <w:tc>
          <w:tcPr>
            <w:tcW w:w="6729" w:type="dxa"/>
          </w:tcPr>
          <w:p w:rsidR="0081768C" w:rsidRPr="009E3C7D" w:rsidRDefault="0081768C" w:rsidP="0081768C">
            <w:pPr>
              <w:rPr>
                <w:b/>
                <w:sz w:val="28"/>
                <w:lang w:val="uk-UA"/>
              </w:rPr>
            </w:pPr>
            <w:r w:rsidRPr="009E3C7D">
              <w:rPr>
                <w:b/>
                <w:lang w:val="uk-UA"/>
              </w:rPr>
              <w:t>Виховні досягнення</w:t>
            </w:r>
          </w:p>
        </w:tc>
      </w:tr>
      <w:tr w:rsidR="0081768C" w:rsidRPr="009E3C7D" w:rsidTr="0081768C">
        <w:trPr>
          <w:trHeight w:val="358"/>
        </w:trPr>
        <w:tc>
          <w:tcPr>
            <w:tcW w:w="3444" w:type="dxa"/>
          </w:tcPr>
          <w:p w:rsidR="0081768C" w:rsidRPr="009E3C7D" w:rsidRDefault="0081768C" w:rsidP="0081768C">
            <w:pPr>
              <w:rPr>
                <w:lang w:val="uk-UA"/>
              </w:rPr>
            </w:pPr>
            <w:r w:rsidRPr="009E3C7D">
              <w:rPr>
                <w:lang w:val="uk-UA"/>
              </w:rPr>
              <w:t xml:space="preserve">Рівень сформованості </w:t>
            </w:r>
            <w:r w:rsidRPr="009E3C7D">
              <w:rPr>
                <w:lang w:val="uk-UA"/>
              </w:rPr>
              <w:lastRenderedPageBreak/>
              <w:t>здорового способу життя (духовного і фізичного)</w:t>
            </w:r>
          </w:p>
        </w:tc>
        <w:tc>
          <w:tcPr>
            <w:tcW w:w="6729" w:type="dxa"/>
          </w:tcPr>
          <w:p w:rsidR="0081768C" w:rsidRPr="009E3C7D" w:rsidRDefault="0081768C" w:rsidP="0081768C">
            <w:pPr>
              <w:rPr>
                <w:lang w:val="uk-UA"/>
              </w:rPr>
            </w:pPr>
            <w:r w:rsidRPr="009E3C7D">
              <w:rPr>
                <w:lang w:val="uk-UA"/>
              </w:rPr>
              <w:lastRenderedPageBreak/>
              <w:t xml:space="preserve">Розуміння та аналіз «Я-концепції». Імунітет до асоціальних </w:t>
            </w:r>
            <w:r w:rsidRPr="009E3C7D">
              <w:rPr>
                <w:lang w:val="uk-UA"/>
              </w:rPr>
              <w:lastRenderedPageBreak/>
              <w:t xml:space="preserve">впливів; готовність до виконання різних соціальних ролей. Вміння орієнтуватися та адаптуватися у життєвих ситуаціях; вміння розв’язувати конфлікти на основі толерантності, терпіння. Володіння навиками самовиховання. Визначення життєвих пріоритетів, цілей та ідеалів. </w:t>
            </w:r>
          </w:p>
        </w:tc>
      </w:tr>
    </w:tbl>
    <w:p w:rsidR="0081768C" w:rsidRPr="0081768C" w:rsidRDefault="0081768C" w:rsidP="0081768C">
      <w:pPr>
        <w:ind w:left="360"/>
        <w:rPr>
          <w:b/>
          <w:sz w:val="28"/>
          <w:lang w:val="uk-UA"/>
        </w:rPr>
      </w:pPr>
    </w:p>
    <w:p w:rsidR="00DF4189" w:rsidRPr="003D7EBC" w:rsidRDefault="00DF4189" w:rsidP="00CE630A">
      <w:pPr>
        <w:jc w:val="center"/>
        <w:rPr>
          <w:b/>
          <w:sz w:val="28"/>
          <w:lang w:val="uk-UA"/>
        </w:rPr>
      </w:pPr>
    </w:p>
    <w:p w:rsidR="007D58BE" w:rsidRDefault="007D58BE" w:rsidP="00CE630A">
      <w:pPr>
        <w:jc w:val="center"/>
        <w:rPr>
          <w:b/>
          <w:sz w:val="40"/>
          <w:szCs w:val="40"/>
          <w:lang w:val="uk-UA"/>
        </w:rPr>
      </w:pPr>
    </w:p>
    <w:p w:rsidR="007D58BE" w:rsidRDefault="007D58BE" w:rsidP="00CE630A">
      <w:pPr>
        <w:jc w:val="center"/>
        <w:rPr>
          <w:b/>
          <w:sz w:val="40"/>
          <w:szCs w:val="40"/>
          <w:lang w:val="uk-UA"/>
        </w:rPr>
      </w:pPr>
    </w:p>
    <w:p w:rsidR="00DF4189" w:rsidRDefault="00245DB6" w:rsidP="00CE630A">
      <w:pPr>
        <w:jc w:val="center"/>
        <w:rPr>
          <w:b/>
          <w:sz w:val="40"/>
          <w:szCs w:val="40"/>
          <w:lang w:val="uk-UA"/>
        </w:rPr>
      </w:pPr>
      <w:r w:rsidRPr="00E10E14">
        <w:rPr>
          <w:b/>
          <w:sz w:val="40"/>
          <w:szCs w:val="40"/>
          <w:lang w:val="uk-UA"/>
        </w:rPr>
        <w:t>Виховна діяльність з класом</w:t>
      </w:r>
    </w:p>
    <w:p w:rsidR="00120BC0" w:rsidRPr="00120BC0" w:rsidRDefault="00120BC0" w:rsidP="00CE630A">
      <w:pPr>
        <w:jc w:val="center"/>
        <w:rPr>
          <w:b/>
          <w:sz w:val="32"/>
          <w:szCs w:val="32"/>
          <w:lang w:val="uk-UA"/>
        </w:rPr>
      </w:pPr>
      <w:r w:rsidRPr="00120BC0">
        <w:rPr>
          <w:b/>
          <w:sz w:val="32"/>
          <w:szCs w:val="32"/>
          <w:lang w:val="uk-UA"/>
        </w:rPr>
        <w:t>(індивідуальні, колективні, групові</w:t>
      </w:r>
      <w:r w:rsidR="00983A97">
        <w:rPr>
          <w:b/>
          <w:sz w:val="32"/>
          <w:szCs w:val="32"/>
          <w:lang w:val="uk-UA"/>
        </w:rPr>
        <w:t xml:space="preserve"> форми</w:t>
      </w:r>
      <w:r w:rsidRPr="00120BC0">
        <w:rPr>
          <w:b/>
          <w:sz w:val="32"/>
          <w:szCs w:val="32"/>
          <w:lang w:val="uk-UA"/>
        </w:rPr>
        <w:t>)</w:t>
      </w:r>
    </w:p>
    <w:p w:rsidR="00DF4189" w:rsidRPr="003D7EBC" w:rsidRDefault="00DF4189" w:rsidP="00245DB6">
      <w:pPr>
        <w:rPr>
          <w:b/>
          <w:sz w:val="28"/>
          <w:lang w:val="uk-UA"/>
        </w:rPr>
      </w:pPr>
      <w:r w:rsidRPr="003D7EBC">
        <w:rPr>
          <w:b/>
          <w:sz w:val="28"/>
          <w:lang w:val="uk-UA"/>
        </w:rPr>
        <w:t xml:space="preserve">                                         </w:t>
      </w:r>
    </w:p>
    <w:tbl>
      <w:tblPr>
        <w:tblW w:w="1105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899"/>
        <w:gridCol w:w="1701"/>
        <w:gridCol w:w="1842"/>
        <w:gridCol w:w="1418"/>
        <w:gridCol w:w="2126"/>
      </w:tblGrid>
      <w:tr w:rsidR="00C3482F" w:rsidRPr="003D7EBC" w:rsidTr="00C3482F">
        <w:tc>
          <w:tcPr>
            <w:tcW w:w="2070" w:type="dxa"/>
          </w:tcPr>
          <w:p w:rsidR="00C3482F" w:rsidRPr="00245DB6" w:rsidRDefault="00C3482F" w:rsidP="00CE630A">
            <w:pPr>
              <w:jc w:val="center"/>
              <w:rPr>
                <w:b/>
                <w:lang w:val="uk-UA"/>
              </w:rPr>
            </w:pPr>
            <w:r w:rsidRPr="00245DB6">
              <w:rPr>
                <w:b/>
                <w:lang w:val="uk-UA"/>
              </w:rPr>
              <w:t>Основні орієнтири виховання</w:t>
            </w:r>
          </w:p>
          <w:p w:rsidR="00C3482F" w:rsidRPr="00245DB6" w:rsidRDefault="00C3482F" w:rsidP="00CE630A">
            <w:pPr>
              <w:jc w:val="center"/>
              <w:rPr>
                <w:b/>
                <w:lang w:val="uk-UA"/>
              </w:rPr>
            </w:pPr>
          </w:p>
        </w:tc>
        <w:tc>
          <w:tcPr>
            <w:tcW w:w="1899" w:type="dxa"/>
          </w:tcPr>
          <w:p w:rsidR="00C3482F" w:rsidRDefault="00C3482F" w:rsidP="00CE630A">
            <w:pPr>
              <w:jc w:val="center"/>
              <w:rPr>
                <w:b/>
                <w:lang w:val="uk-UA"/>
              </w:rPr>
            </w:pPr>
            <w:r w:rsidRPr="00245DB6">
              <w:rPr>
                <w:b/>
                <w:lang w:val="uk-UA"/>
              </w:rPr>
              <w:t>Вересень</w:t>
            </w:r>
          </w:p>
          <w:p w:rsidR="00C3482F" w:rsidRPr="00245DB6" w:rsidRDefault="00C3482F" w:rsidP="00CE630A">
            <w:pPr>
              <w:jc w:val="center"/>
              <w:rPr>
                <w:b/>
                <w:lang w:val="uk-UA"/>
              </w:rPr>
            </w:pPr>
            <w:r>
              <w:rPr>
                <w:b/>
                <w:lang w:val="uk-UA"/>
              </w:rPr>
              <w:t>(Січень)</w:t>
            </w:r>
          </w:p>
        </w:tc>
        <w:tc>
          <w:tcPr>
            <w:tcW w:w="1701" w:type="dxa"/>
          </w:tcPr>
          <w:p w:rsidR="00C3482F" w:rsidRDefault="00C3482F" w:rsidP="00CE630A">
            <w:pPr>
              <w:jc w:val="center"/>
              <w:rPr>
                <w:b/>
                <w:lang w:val="uk-UA"/>
              </w:rPr>
            </w:pPr>
            <w:r w:rsidRPr="00245DB6">
              <w:rPr>
                <w:b/>
                <w:lang w:val="uk-UA"/>
              </w:rPr>
              <w:t>Жовтень</w:t>
            </w:r>
          </w:p>
          <w:p w:rsidR="00C3482F" w:rsidRPr="00245DB6" w:rsidRDefault="00C3482F" w:rsidP="00CE630A">
            <w:pPr>
              <w:jc w:val="center"/>
              <w:rPr>
                <w:b/>
                <w:lang w:val="uk-UA"/>
              </w:rPr>
            </w:pPr>
            <w:r>
              <w:rPr>
                <w:b/>
                <w:lang w:val="uk-UA"/>
              </w:rPr>
              <w:t>(Лютий)</w:t>
            </w:r>
          </w:p>
        </w:tc>
        <w:tc>
          <w:tcPr>
            <w:tcW w:w="1842" w:type="dxa"/>
          </w:tcPr>
          <w:p w:rsidR="00C3482F" w:rsidRDefault="00C3482F" w:rsidP="00CE630A">
            <w:pPr>
              <w:jc w:val="center"/>
              <w:rPr>
                <w:b/>
                <w:lang w:val="uk-UA"/>
              </w:rPr>
            </w:pPr>
            <w:r w:rsidRPr="00245DB6">
              <w:rPr>
                <w:b/>
                <w:lang w:val="uk-UA"/>
              </w:rPr>
              <w:t>Листопад</w:t>
            </w:r>
          </w:p>
          <w:p w:rsidR="00C3482F" w:rsidRPr="00245DB6" w:rsidRDefault="00C3482F" w:rsidP="00CE630A">
            <w:pPr>
              <w:jc w:val="center"/>
              <w:rPr>
                <w:b/>
                <w:lang w:val="uk-UA"/>
              </w:rPr>
            </w:pPr>
            <w:r>
              <w:rPr>
                <w:b/>
                <w:lang w:val="uk-UA"/>
              </w:rPr>
              <w:t>(Березень)</w:t>
            </w:r>
          </w:p>
        </w:tc>
        <w:tc>
          <w:tcPr>
            <w:tcW w:w="1418" w:type="dxa"/>
          </w:tcPr>
          <w:p w:rsidR="00C3482F" w:rsidRDefault="00C3482F" w:rsidP="00C3482F">
            <w:pPr>
              <w:jc w:val="center"/>
              <w:rPr>
                <w:b/>
                <w:lang w:val="uk-UA"/>
              </w:rPr>
            </w:pPr>
            <w:r w:rsidRPr="00245DB6">
              <w:rPr>
                <w:b/>
                <w:lang w:val="uk-UA"/>
              </w:rPr>
              <w:t>Грудень</w:t>
            </w:r>
          </w:p>
          <w:p w:rsidR="00C3482F" w:rsidRPr="00245DB6" w:rsidRDefault="00C3482F" w:rsidP="00C3482F">
            <w:pPr>
              <w:jc w:val="center"/>
              <w:rPr>
                <w:b/>
                <w:lang w:val="uk-UA"/>
              </w:rPr>
            </w:pPr>
            <w:r>
              <w:rPr>
                <w:b/>
                <w:lang w:val="uk-UA"/>
              </w:rPr>
              <w:t>(Квітень)</w:t>
            </w:r>
          </w:p>
        </w:tc>
        <w:tc>
          <w:tcPr>
            <w:tcW w:w="2126" w:type="dxa"/>
          </w:tcPr>
          <w:p w:rsidR="00C3482F" w:rsidRDefault="00C3482F" w:rsidP="00C3482F">
            <w:pPr>
              <w:ind w:right="316"/>
              <w:jc w:val="center"/>
              <w:rPr>
                <w:b/>
                <w:lang w:val="uk-UA"/>
              </w:rPr>
            </w:pPr>
          </w:p>
          <w:p w:rsidR="00C3482F" w:rsidRPr="00245DB6" w:rsidRDefault="00C3482F" w:rsidP="00C3482F">
            <w:pPr>
              <w:ind w:right="316"/>
              <w:jc w:val="center"/>
              <w:rPr>
                <w:b/>
                <w:lang w:val="uk-UA"/>
              </w:rPr>
            </w:pPr>
            <w:r>
              <w:rPr>
                <w:b/>
                <w:lang w:val="uk-UA"/>
              </w:rPr>
              <w:t>(Травень)</w:t>
            </w:r>
          </w:p>
        </w:tc>
      </w:tr>
      <w:tr w:rsidR="00C3482F" w:rsidRPr="003D7EBC" w:rsidTr="00C3482F">
        <w:tc>
          <w:tcPr>
            <w:tcW w:w="2070" w:type="dxa"/>
          </w:tcPr>
          <w:p w:rsidR="00C3482F" w:rsidRPr="00245DB6" w:rsidRDefault="00C3482F" w:rsidP="00CE630A">
            <w:pPr>
              <w:jc w:val="center"/>
              <w:rPr>
                <w:b/>
                <w:lang w:val="uk-UA"/>
              </w:rPr>
            </w:pPr>
            <w:r w:rsidRPr="00245DB6">
              <w:rPr>
                <w:b/>
                <w:lang w:val="uk-UA"/>
              </w:rPr>
              <w:t>Ставлення до суспільства і держави</w:t>
            </w: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899" w:type="dxa"/>
          </w:tcPr>
          <w:p w:rsidR="00C3482F" w:rsidRPr="00245DB6" w:rsidRDefault="00C3482F" w:rsidP="00CE630A">
            <w:pPr>
              <w:rPr>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r w:rsidR="00C3482F" w:rsidRPr="003D7EBC" w:rsidTr="00C3482F">
        <w:tc>
          <w:tcPr>
            <w:tcW w:w="2070" w:type="dxa"/>
          </w:tcPr>
          <w:p w:rsidR="00C3482F" w:rsidRPr="00245DB6" w:rsidRDefault="00C3482F" w:rsidP="00CE630A">
            <w:pPr>
              <w:jc w:val="center"/>
              <w:rPr>
                <w:b/>
                <w:lang w:val="uk-UA"/>
              </w:rPr>
            </w:pPr>
            <w:r w:rsidRPr="00245DB6">
              <w:rPr>
                <w:b/>
                <w:lang w:val="uk-UA"/>
              </w:rPr>
              <w:t>Ставлення до людей</w:t>
            </w:r>
          </w:p>
          <w:p w:rsidR="00C3482F" w:rsidRPr="00245DB6" w:rsidRDefault="00C3482F" w:rsidP="00CE630A">
            <w:pPr>
              <w:jc w:val="center"/>
              <w:rPr>
                <w:b/>
                <w:lang w:val="uk-UA"/>
              </w:rPr>
            </w:pPr>
          </w:p>
        </w:tc>
        <w:tc>
          <w:tcPr>
            <w:tcW w:w="1899" w:type="dxa"/>
          </w:tcPr>
          <w:p w:rsidR="00C3482F" w:rsidRPr="00245DB6" w:rsidRDefault="00C3482F" w:rsidP="00CE630A">
            <w:pPr>
              <w:jc w:val="center"/>
              <w:rPr>
                <w:b/>
                <w:lang w:val="uk-UA"/>
              </w:rPr>
            </w:pPr>
          </w:p>
          <w:p w:rsidR="00C3482F" w:rsidRPr="00245DB6" w:rsidRDefault="00C3482F" w:rsidP="00CE630A">
            <w:pP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r w:rsidR="00C3482F" w:rsidRPr="003D7EBC" w:rsidTr="00C3482F">
        <w:tc>
          <w:tcPr>
            <w:tcW w:w="2070" w:type="dxa"/>
          </w:tcPr>
          <w:p w:rsidR="00C3482F" w:rsidRPr="00245DB6" w:rsidRDefault="00C3482F" w:rsidP="00CE630A">
            <w:pPr>
              <w:jc w:val="center"/>
              <w:rPr>
                <w:b/>
                <w:lang w:val="uk-UA"/>
              </w:rPr>
            </w:pPr>
            <w:r w:rsidRPr="00245DB6">
              <w:rPr>
                <w:b/>
                <w:lang w:val="uk-UA"/>
              </w:rPr>
              <w:t>Ставлення до природи</w:t>
            </w:r>
          </w:p>
          <w:p w:rsidR="00C3482F" w:rsidRPr="00245DB6" w:rsidRDefault="00C3482F" w:rsidP="00CE630A">
            <w:pPr>
              <w:jc w:val="center"/>
              <w:rPr>
                <w:b/>
                <w:lang w:val="uk-UA"/>
              </w:rPr>
            </w:pPr>
          </w:p>
        </w:tc>
        <w:tc>
          <w:tcPr>
            <w:tcW w:w="1899" w:type="dxa"/>
          </w:tcPr>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rPr>
                <w:b/>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r w:rsidR="00C3482F" w:rsidRPr="003D7EBC" w:rsidTr="00C3482F">
        <w:tc>
          <w:tcPr>
            <w:tcW w:w="2070" w:type="dxa"/>
          </w:tcPr>
          <w:p w:rsidR="00C3482F" w:rsidRPr="00245DB6" w:rsidRDefault="00C3482F" w:rsidP="00CE630A">
            <w:pPr>
              <w:jc w:val="center"/>
              <w:rPr>
                <w:b/>
                <w:lang w:val="uk-UA"/>
              </w:rPr>
            </w:pPr>
            <w:r w:rsidRPr="00245DB6">
              <w:rPr>
                <w:b/>
                <w:lang w:val="uk-UA"/>
              </w:rPr>
              <w:t>Ставлення до праці</w:t>
            </w: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899" w:type="dxa"/>
          </w:tcPr>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rPr>
                <w:b/>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r w:rsidR="00C3482F" w:rsidRPr="003D7EBC" w:rsidTr="00C3482F">
        <w:tc>
          <w:tcPr>
            <w:tcW w:w="2070" w:type="dxa"/>
          </w:tcPr>
          <w:p w:rsidR="00C3482F" w:rsidRPr="00245DB6" w:rsidRDefault="00C3482F" w:rsidP="00CE630A">
            <w:pPr>
              <w:jc w:val="center"/>
              <w:rPr>
                <w:b/>
                <w:lang w:val="uk-UA"/>
              </w:rPr>
            </w:pPr>
            <w:r w:rsidRPr="00245DB6">
              <w:rPr>
                <w:b/>
                <w:lang w:val="uk-UA"/>
              </w:rPr>
              <w:t>Ставлення до мистецтва</w:t>
            </w:r>
          </w:p>
          <w:p w:rsidR="00C3482F" w:rsidRPr="00245DB6" w:rsidRDefault="00C3482F" w:rsidP="00CE630A">
            <w:pPr>
              <w:jc w:val="center"/>
              <w:rPr>
                <w:b/>
                <w:lang w:val="uk-UA"/>
              </w:rPr>
            </w:pPr>
          </w:p>
        </w:tc>
        <w:tc>
          <w:tcPr>
            <w:tcW w:w="1899" w:type="dxa"/>
          </w:tcPr>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r w:rsidR="00C3482F" w:rsidRPr="003D7EBC" w:rsidTr="00C3482F">
        <w:tc>
          <w:tcPr>
            <w:tcW w:w="2070" w:type="dxa"/>
          </w:tcPr>
          <w:p w:rsidR="00C3482F" w:rsidRPr="00245DB6" w:rsidRDefault="00C3482F" w:rsidP="00CE630A">
            <w:pPr>
              <w:jc w:val="center"/>
              <w:rPr>
                <w:b/>
                <w:lang w:val="uk-UA"/>
              </w:rPr>
            </w:pPr>
            <w:r w:rsidRPr="00245DB6">
              <w:rPr>
                <w:b/>
                <w:lang w:val="uk-UA"/>
              </w:rPr>
              <w:t xml:space="preserve">Ставлення до себе </w:t>
            </w: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899" w:type="dxa"/>
          </w:tcPr>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p w:rsidR="00C3482F" w:rsidRPr="00245DB6" w:rsidRDefault="00C3482F" w:rsidP="00CE630A">
            <w:pPr>
              <w:jc w:val="center"/>
              <w:rPr>
                <w:b/>
                <w:lang w:val="uk-UA"/>
              </w:rPr>
            </w:pPr>
          </w:p>
        </w:tc>
        <w:tc>
          <w:tcPr>
            <w:tcW w:w="1701" w:type="dxa"/>
          </w:tcPr>
          <w:p w:rsidR="00C3482F" w:rsidRPr="00245DB6" w:rsidRDefault="00C3482F" w:rsidP="00CE630A">
            <w:pPr>
              <w:jc w:val="center"/>
              <w:rPr>
                <w:b/>
                <w:lang w:val="uk-UA"/>
              </w:rPr>
            </w:pPr>
          </w:p>
        </w:tc>
        <w:tc>
          <w:tcPr>
            <w:tcW w:w="1842" w:type="dxa"/>
          </w:tcPr>
          <w:p w:rsidR="00C3482F" w:rsidRPr="00245DB6" w:rsidRDefault="00C3482F" w:rsidP="00CE630A">
            <w:pPr>
              <w:jc w:val="center"/>
              <w:rPr>
                <w:b/>
                <w:lang w:val="uk-UA"/>
              </w:rPr>
            </w:pPr>
          </w:p>
        </w:tc>
        <w:tc>
          <w:tcPr>
            <w:tcW w:w="1418" w:type="dxa"/>
          </w:tcPr>
          <w:p w:rsidR="00C3482F" w:rsidRPr="003D7EBC" w:rsidRDefault="00C3482F" w:rsidP="00CE630A">
            <w:pPr>
              <w:jc w:val="center"/>
              <w:rPr>
                <w:b/>
                <w:sz w:val="32"/>
                <w:lang w:val="uk-UA"/>
              </w:rPr>
            </w:pPr>
          </w:p>
        </w:tc>
        <w:tc>
          <w:tcPr>
            <w:tcW w:w="2126" w:type="dxa"/>
          </w:tcPr>
          <w:p w:rsidR="00C3482F" w:rsidRPr="003D7EBC" w:rsidRDefault="00C3482F" w:rsidP="00CE630A">
            <w:pPr>
              <w:jc w:val="center"/>
              <w:rPr>
                <w:b/>
                <w:sz w:val="32"/>
                <w:lang w:val="uk-UA"/>
              </w:rPr>
            </w:pPr>
          </w:p>
        </w:tc>
      </w:tr>
    </w:tbl>
    <w:p w:rsidR="00E10E14" w:rsidRDefault="00E10E14" w:rsidP="00CE630A">
      <w:pPr>
        <w:jc w:val="center"/>
        <w:rPr>
          <w:b/>
          <w:sz w:val="44"/>
          <w:szCs w:val="44"/>
          <w:lang w:val="uk-UA"/>
        </w:rPr>
      </w:pPr>
    </w:p>
    <w:p w:rsidR="005679D5" w:rsidRDefault="005679D5" w:rsidP="00CE630A">
      <w:pPr>
        <w:jc w:val="center"/>
        <w:rPr>
          <w:b/>
          <w:sz w:val="44"/>
          <w:szCs w:val="44"/>
          <w:lang w:val="uk-UA"/>
        </w:rPr>
      </w:pPr>
    </w:p>
    <w:p w:rsidR="00DF4189" w:rsidRPr="003D7EBC" w:rsidRDefault="00DF4189" w:rsidP="00CE630A">
      <w:pPr>
        <w:jc w:val="center"/>
        <w:rPr>
          <w:b/>
          <w:sz w:val="44"/>
          <w:szCs w:val="44"/>
          <w:lang w:val="uk-UA"/>
        </w:rPr>
      </w:pPr>
      <w:r w:rsidRPr="003D7EBC">
        <w:rPr>
          <w:b/>
          <w:sz w:val="44"/>
          <w:szCs w:val="44"/>
          <w:lang w:val="uk-UA"/>
        </w:rPr>
        <w:lastRenderedPageBreak/>
        <w:t>V.</w:t>
      </w:r>
      <w:r w:rsidRPr="003D7EBC">
        <w:rPr>
          <w:sz w:val="44"/>
          <w:szCs w:val="44"/>
          <w:lang w:val="uk-UA"/>
        </w:rPr>
        <w:t xml:space="preserve"> </w:t>
      </w:r>
      <w:r w:rsidRPr="00E10E14">
        <w:rPr>
          <w:b/>
          <w:sz w:val="40"/>
          <w:szCs w:val="40"/>
          <w:lang w:val="uk-UA"/>
        </w:rPr>
        <w:t>Індивідуальна робота з учнями</w:t>
      </w:r>
    </w:p>
    <w:p w:rsidR="00DF4189" w:rsidRPr="003D7EBC" w:rsidRDefault="00DF4189" w:rsidP="00CE630A">
      <w:pPr>
        <w:jc w:val="center"/>
        <w:rPr>
          <w:b/>
          <w:sz w:val="28"/>
          <w:lang w:val="uk-UA"/>
        </w:rPr>
      </w:pPr>
    </w:p>
    <w:p w:rsidR="00DF4189" w:rsidRPr="003D7EBC" w:rsidRDefault="00DF4189" w:rsidP="00144E0C">
      <w:pPr>
        <w:jc w:val="both"/>
        <w:rPr>
          <w:sz w:val="28"/>
          <w:szCs w:val="28"/>
          <w:lang w:val="uk-UA"/>
        </w:rPr>
      </w:pPr>
      <w:r w:rsidRPr="003D7EBC">
        <w:rPr>
          <w:sz w:val="32"/>
          <w:lang w:val="uk-UA"/>
        </w:rPr>
        <w:t xml:space="preserve">        </w:t>
      </w:r>
      <w:r w:rsidRPr="003D7EBC">
        <w:rPr>
          <w:sz w:val="28"/>
          <w:szCs w:val="28"/>
          <w:lang w:val="uk-UA"/>
        </w:rPr>
        <w:t>Діяльність класного керівника спрямовується на створення у класі сприятливого середовища для формування особистості учнів, педагогічне про</w:t>
      </w:r>
      <w:r w:rsidRPr="003D7EBC">
        <w:rPr>
          <w:sz w:val="28"/>
          <w:szCs w:val="28"/>
          <w:lang w:val="uk-UA"/>
        </w:rPr>
        <w:softHyphen/>
        <w:t>ектування та забезпечення індивідуальної траєкторії розвитку учня, по</w:t>
      </w:r>
      <w:r w:rsidRPr="003D7EBC">
        <w:rPr>
          <w:sz w:val="28"/>
          <w:szCs w:val="28"/>
          <w:lang w:val="uk-UA"/>
        </w:rPr>
        <w:softHyphen/>
        <w:t>шук найбільш ефективних прийомів і методів здійснення виховного впли</w:t>
      </w:r>
      <w:r w:rsidRPr="003D7EBC">
        <w:rPr>
          <w:sz w:val="28"/>
          <w:szCs w:val="28"/>
          <w:lang w:val="uk-UA"/>
        </w:rPr>
        <w:softHyphen/>
        <w:t>ву на кожного школяра.</w:t>
      </w:r>
    </w:p>
    <w:p w:rsidR="00DF4189" w:rsidRPr="003D7EBC" w:rsidRDefault="00DF4189" w:rsidP="00144E0C">
      <w:pPr>
        <w:ind w:left="40" w:firstLine="260"/>
        <w:jc w:val="both"/>
        <w:rPr>
          <w:sz w:val="28"/>
          <w:szCs w:val="28"/>
          <w:lang w:val="uk-UA"/>
        </w:rPr>
      </w:pPr>
      <w:r w:rsidRPr="003D7EBC">
        <w:rPr>
          <w:sz w:val="28"/>
          <w:szCs w:val="28"/>
          <w:lang w:val="uk-UA"/>
        </w:rPr>
        <w:tab/>
        <w:t>Основними напрямами індивідуальної роботи класного керівника з уч</w:t>
      </w:r>
      <w:r w:rsidRPr="003D7EBC">
        <w:rPr>
          <w:sz w:val="28"/>
          <w:szCs w:val="28"/>
          <w:lang w:val="uk-UA"/>
        </w:rPr>
        <w:softHyphen/>
        <w:t>нями є:</w:t>
      </w:r>
    </w:p>
    <w:p w:rsidR="00DF4189" w:rsidRPr="003D7EBC" w:rsidRDefault="00DF4189" w:rsidP="00144E0C">
      <w:pPr>
        <w:ind w:firstLine="340"/>
        <w:jc w:val="both"/>
        <w:rPr>
          <w:sz w:val="28"/>
          <w:szCs w:val="28"/>
          <w:lang w:val="uk-UA"/>
        </w:rPr>
      </w:pPr>
      <w:r w:rsidRPr="003D7EBC">
        <w:rPr>
          <w:sz w:val="28"/>
          <w:szCs w:val="28"/>
          <w:lang w:val="uk-UA"/>
        </w:rPr>
        <w:t xml:space="preserve">     вивчення індивідуальних особливостей учнів, специфіки умов і про</w:t>
      </w:r>
      <w:r w:rsidRPr="003D7EBC">
        <w:rPr>
          <w:sz w:val="28"/>
          <w:szCs w:val="28"/>
          <w:lang w:val="uk-UA"/>
        </w:rPr>
        <w:softHyphen/>
        <w:t>цесу їх розвитку;</w:t>
      </w:r>
    </w:p>
    <w:p w:rsidR="00DF4189" w:rsidRPr="003D7EBC" w:rsidRDefault="00DF4189" w:rsidP="00144E0C">
      <w:pPr>
        <w:ind w:firstLine="340"/>
        <w:jc w:val="both"/>
        <w:rPr>
          <w:sz w:val="28"/>
          <w:szCs w:val="28"/>
          <w:lang w:val="uk-UA"/>
        </w:rPr>
      </w:pPr>
      <w:r w:rsidRPr="003D7EBC">
        <w:rPr>
          <w:sz w:val="28"/>
          <w:szCs w:val="28"/>
          <w:lang w:val="uk-UA"/>
        </w:rPr>
        <w:t xml:space="preserve">     встановлення міжособистісних контактів із кожною дитиною;</w:t>
      </w:r>
    </w:p>
    <w:p w:rsidR="00DF4189" w:rsidRPr="003D7EBC" w:rsidRDefault="00DF4189" w:rsidP="00144E0C">
      <w:pPr>
        <w:ind w:firstLine="340"/>
        <w:jc w:val="both"/>
        <w:rPr>
          <w:sz w:val="28"/>
          <w:szCs w:val="28"/>
          <w:lang w:val="uk-UA"/>
        </w:rPr>
      </w:pPr>
      <w:r w:rsidRPr="003D7EBC">
        <w:rPr>
          <w:sz w:val="28"/>
          <w:szCs w:val="28"/>
          <w:lang w:val="uk-UA"/>
        </w:rPr>
        <w:t xml:space="preserve">     створення в класному колективі умов для прояву і розвитку реаль</w:t>
      </w:r>
      <w:r w:rsidRPr="003D7EBC">
        <w:rPr>
          <w:sz w:val="28"/>
          <w:szCs w:val="28"/>
          <w:lang w:val="uk-UA"/>
        </w:rPr>
        <w:softHyphen/>
        <w:t xml:space="preserve">них і потенційних можливостей учнів, задоволення соціальне цінних і </w:t>
      </w:r>
      <w:proofErr w:type="spellStart"/>
      <w:r w:rsidRPr="003D7EBC">
        <w:rPr>
          <w:sz w:val="28"/>
          <w:szCs w:val="28"/>
          <w:lang w:val="uk-UA"/>
        </w:rPr>
        <w:t>особистісно</w:t>
      </w:r>
      <w:proofErr w:type="spellEnd"/>
      <w:r w:rsidRPr="003D7EBC">
        <w:rPr>
          <w:sz w:val="28"/>
          <w:szCs w:val="28"/>
          <w:lang w:val="uk-UA"/>
        </w:rPr>
        <w:t xml:space="preserve"> значущих інтересів та потреб учнів;</w:t>
      </w:r>
    </w:p>
    <w:p w:rsidR="00DF4189" w:rsidRPr="003D7EBC" w:rsidRDefault="00DF4189" w:rsidP="00144E0C">
      <w:pPr>
        <w:ind w:firstLine="340"/>
        <w:jc w:val="both"/>
        <w:rPr>
          <w:sz w:val="28"/>
          <w:szCs w:val="28"/>
          <w:lang w:val="uk-UA"/>
        </w:rPr>
      </w:pPr>
      <w:r w:rsidRPr="003D7EBC">
        <w:rPr>
          <w:sz w:val="28"/>
          <w:szCs w:val="28"/>
          <w:lang w:val="uk-UA"/>
        </w:rPr>
        <w:t xml:space="preserve">     вивчення та врахування в роботі стану фізичного, психічного та со</w:t>
      </w:r>
      <w:r w:rsidRPr="003D7EBC">
        <w:rPr>
          <w:sz w:val="28"/>
          <w:szCs w:val="28"/>
          <w:lang w:val="uk-UA"/>
        </w:rPr>
        <w:softHyphen/>
        <w:t>ціального здоров’я учнів;</w:t>
      </w:r>
    </w:p>
    <w:p w:rsidR="00DF4189" w:rsidRPr="003D7EBC" w:rsidRDefault="00DF4189" w:rsidP="00144E0C">
      <w:pPr>
        <w:ind w:firstLine="340"/>
        <w:jc w:val="both"/>
        <w:rPr>
          <w:sz w:val="28"/>
          <w:szCs w:val="28"/>
          <w:lang w:val="uk-UA"/>
        </w:rPr>
      </w:pPr>
      <w:r w:rsidRPr="003D7EBC">
        <w:rPr>
          <w:sz w:val="28"/>
          <w:szCs w:val="28"/>
          <w:lang w:val="uk-UA"/>
        </w:rPr>
        <w:t xml:space="preserve">     розв’язання питання соціальної адаптації учнів в умовах дитячого та педагогічного колективу;</w:t>
      </w:r>
    </w:p>
    <w:p w:rsidR="00DF4189" w:rsidRPr="003D7EBC" w:rsidRDefault="00DF4189" w:rsidP="00144E0C">
      <w:pPr>
        <w:ind w:firstLine="340"/>
        <w:jc w:val="both"/>
        <w:rPr>
          <w:sz w:val="28"/>
          <w:szCs w:val="28"/>
          <w:lang w:val="uk-UA"/>
        </w:rPr>
      </w:pPr>
      <w:r w:rsidRPr="003D7EBC">
        <w:rPr>
          <w:sz w:val="28"/>
          <w:szCs w:val="28"/>
          <w:lang w:val="uk-UA"/>
        </w:rPr>
        <w:t xml:space="preserve">    надання індивідуальної допомоги учням, які мають проблеми в адап</w:t>
      </w:r>
      <w:r w:rsidRPr="003D7EBC">
        <w:rPr>
          <w:sz w:val="28"/>
          <w:szCs w:val="28"/>
          <w:lang w:val="uk-UA"/>
        </w:rPr>
        <w:softHyphen/>
        <w:t>тації до життєдіяльності класу, відносинах з учителем та іншими членами колективу навчального закладу, виконанні норм і правил поведінки у школі та поза її межами;</w:t>
      </w:r>
    </w:p>
    <w:p w:rsidR="00DF4189" w:rsidRPr="003D7EBC" w:rsidRDefault="00DF4189" w:rsidP="00144E0C">
      <w:pPr>
        <w:ind w:firstLine="340"/>
        <w:jc w:val="both"/>
        <w:rPr>
          <w:sz w:val="28"/>
          <w:szCs w:val="28"/>
          <w:lang w:val="uk-UA"/>
        </w:rPr>
      </w:pPr>
      <w:r w:rsidRPr="003D7EBC">
        <w:rPr>
          <w:sz w:val="28"/>
          <w:szCs w:val="28"/>
          <w:lang w:val="uk-UA"/>
        </w:rPr>
        <w:t xml:space="preserve">    профілактична робота з учнями «групи ризику» (дітьми, які виховуються у </w:t>
      </w:r>
      <w:proofErr w:type="spellStart"/>
      <w:r w:rsidRPr="003D7EBC">
        <w:rPr>
          <w:sz w:val="28"/>
          <w:szCs w:val="28"/>
          <w:lang w:val="uk-UA"/>
        </w:rPr>
        <w:t>дисфункційних</w:t>
      </w:r>
      <w:proofErr w:type="spellEnd"/>
      <w:r w:rsidRPr="003D7EBC">
        <w:rPr>
          <w:sz w:val="28"/>
          <w:szCs w:val="28"/>
          <w:lang w:val="uk-UA"/>
        </w:rPr>
        <w:t xml:space="preserve"> сім’ях, схильні до правопорушень, вживають </w:t>
      </w:r>
      <w:proofErr w:type="spellStart"/>
      <w:r w:rsidRPr="003D7EBC">
        <w:rPr>
          <w:sz w:val="28"/>
          <w:szCs w:val="28"/>
          <w:lang w:val="uk-UA"/>
        </w:rPr>
        <w:t>наркогенні</w:t>
      </w:r>
      <w:proofErr w:type="spellEnd"/>
      <w:r w:rsidRPr="003D7EBC">
        <w:rPr>
          <w:sz w:val="28"/>
          <w:szCs w:val="28"/>
          <w:lang w:val="uk-UA"/>
        </w:rPr>
        <w:t xml:space="preserve"> речовини);</w:t>
      </w:r>
    </w:p>
    <w:p w:rsidR="00DF4189" w:rsidRPr="003D7EBC" w:rsidRDefault="00DF4189" w:rsidP="00144E0C">
      <w:pPr>
        <w:ind w:firstLine="340"/>
        <w:jc w:val="both"/>
        <w:rPr>
          <w:sz w:val="28"/>
          <w:szCs w:val="28"/>
          <w:lang w:val="uk-UA"/>
        </w:rPr>
      </w:pPr>
      <w:r w:rsidRPr="003D7EBC">
        <w:rPr>
          <w:sz w:val="28"/>
          <w:szCs w:val="28"/>
          <w:lang w:val="uk-UA"/>
        </w:rPr>
        <w:t xml:space="preserve">    взаємодія з батьками, адміністрацією, соціально-психологічною та іншими службами навчального закладу з метою проектування індивіду</w:t>
      </w:r>
      <w:r w:rsidRPr="003D7EBC">
        <w:rPr>
          <w:sz w:val="28"/>
          <w:szCs w:val="28"/>
          <w:lang w:val="uk-UA"/>
        </w:rPr>
        <w:softHyphen/>
        <w:t>альної траєкторії розвитку учнів, педагогічної підтримки суспільне корис</w:t>
      </w:r>
      <w:r w:rsidRPr="003D7EBC">
        <w:rPr>
          <w:sz w:val="28"/>
          <w:szCs w:val="28"/>
          <w:lang w:val="uk-UA"/>
        </w:rPr>
        <w:softHyphen/>
        <w:t>них ініціатив учнів, корекції відхилень в інтелектуальному, моральному та фізичному становленні їх особистості;</w:t>
      </w:r>
    </w:p>
    <w:p w:rsidR="00DF4189" w:rsidRPr="003D7EBC" w:rsidRDefault="00DF4189" w:rsidP="00144E0C">
      <w:pPr>
        <w:ind w:firstLine="340"/>
        <w:jc w:val="both"/>
        <w:rPr>
          <w:sz w:val="28"/>
          <w:szCs w:val="28"/>
          <w:lang w:val="uk-UA"/>
        </w:rPr>
      </w:pPr>
      <w:r w:rsidRPr="003D7EBC">
        <w:rPr>
          <w:sz w:val="28"/>
          <w:szCs w:val="28"/>
          <w:lang w:val="uk-UA"/>
        </w:rPr>
        <w:t xml:space="preserve">    сприяння вихованцям у діяльності з самопізнання, самовизначення і та саморозвитку;</w:t>
      </w:r>
    </w:p>
    <w:p w:rsidR="00DF4189" w:rsidRPr="003D7EBC" w:rsidRDefault="00DF4189" w:rsidP="00144E0C">
      <w:pPr>
        <w:ind w:firstLine="340"/>
        <w:jc w:val="both"/>
        <w:rPr>
          <w:sz w:val="28"/>
          <w:szCs w:val="28"/>
          <w:lang w:val="uk-UA"/>
        </w:rPr>
      </w:pPr>
      <w:r w:rsidRPr="003D7EBC">
        <w:rPr>
          <w:sz w:val="28"/>
          <w:szCs w:val="28"/>
          <w:lang w:val="uk-UA"/>
        </w:rPr>
        <w:t xml:space="preserve">    діагностика результатів навчання, виховання і розвитку кожного учня, ‘ облік їхніх особистих досягнень.</w:t>
      </w:r>
    </w:p>
    <w:p w:rsidR="00DF4189" w:rsidRDefault="00DF4189" w:rsidP="00144E0C">
      <w:pPr>
        <w:ind w:firstLine="340"/>
        <w:jc w:val="both"/>
        <w:rPr>
          <w:sz w:val="28"/>
          <w:szCs w:val="28"/>
          <w:lang w:val="uk-UA"/>
        </w:rPr>
      </w:pPr>
      <w:r w:rsidRPr="003D7EBC">
        <w:rPr>
          <w:sz w:val="28"/>
          <w:szCs w:val="28"/>
          <w:lang w:val="uk-UA"/>
        </w:rPr>
        <w:tab/>
        <w:t>Під час розробки плану класний керівник може використати прийоми й методи психолого-педагогічної діагностики, вивчення матеріалів медичного та психологічного обстеження учнів, скла</w:t>
      </w:r>
      <w:r w:rsidRPr="003D7EBC">
        <w:rPr>
          <w:sz w:val="28"/>
          <w:szCs w:val="28"/>
          <w:lang w:val="uk-UA"/>
        </w:rPr>
        <w:softHyphen/>
        <w:t>дання індивідуальних характеристик вихованців, оформлення карти захоп</w:t>
      </w:r>
      <w:r w:rsidRPr="003D7EBC">
        <w:rPr>
          <w:sz w:val="28"/>
          <w:szCs w:val="28"/>
          <w:lang w:val="uk-UA"/>
        </w:rPr>
        <w:softHyphen/>
        <w:t>лень та інтересів учнів, їхніх батьків, ведення щоденника особистих до</w:t>
      </w:r>
      <w:r w:rsidRPr="003D7EBC">
        <w:rPr>
          <w:sz w:val="28"/>
          <w:szCs w:val="28"/>
          <w:lang w:val="uk-UA"/>
        </w:rPr>
        <w:softHyphen/>
        <w:t>сягнень учнів, визначення разом із вихованцем та його батьками найближчих перспектив розвитку, індивідуальні консультації та бесіди, педагогічний консиліум, створення ситуацій успіху та вибору, розробка та реалізація програми колекційної діяльності, організація занять гуртка  «Пізнай себе» тощо.</w:t>
      </w:r>
    </w:p>
    <w:p w:rsidR="002C5BC9" w:rsidRDefault="002C5BC9" w:rsidP="00CE630A">
      <w:pPr>
        <w:ind w:firstLine="340"/>
        <w:rPr>
          <w:sz w:val="28"/>
          <w:szCs w:val="28"/>
          <w:lang w:val="uk-UA"/>
        </w:rPr>
      </w:pPr>
    </w:p>
    <w:p w:rsidR="002C5BC9" w:rsidRPr="004A2577" w:rsidRDefault="002C5BC9" w:rsidP="00CE630A">
      <w:pPr>
        <w:ind w:firstLine="340"/>
        <w:rPr>
          <w:sz w:val="28"/>
          <w:szCs w:val="28"/>
          <w:lang w:val="uk-UA"/>
        </w:rPr>
      </w:pPr>
    </w:p>
    <w:p w:rsidR="00DF4189" w:rsidRPr="003D7EBC" w:rsidRDefault="00DF4189" w:rsidP="00CE630A">
      <w:pPr>
        <w:rPr>
          <w:sz w:val="44"/>
          <w:szCs w:val="44"/>
          <w:lang w:val="uk-UA"/>
        </w:rPr>
      </w:pPr>
      <w:r w:rsidRPr="003D7EBC">
        <w:rPr>
          <w:sz w:val="44"/>
          <w:szCs w:val="44"/>
          <w:lang w:val="uk-UA"/>
        </w:rPr>
        <w:t xml:space="preserve">  </w:t>
      </w:r>
      <w:r w:rsidRPr="003D7EBC">
        <w:rPr>
          <w:b/>
          <w:sz w:val="44"/>
          <w:szCs w:val="44"/>
          <w:lang w:val="uk-UA"/>
        </w:rPr>
        <w:t>VI.</w:t>
      </w:r>
      <w:r w:rsidRPr="003D7EBC">
        <w:rPr>
          <w:sz w:val="44"/>
          <w:szCs w:val="44"/>
          <w:lang w:val="uk-UA"/>
        </w:rPr>
        <w:t xml:space="preserve"> Робота з батьками.</w:t>
      </w:r>
    </w:p>
    <w:p w:rsidR="00DF4189" w:rsidRPr="003D7EBC" w:rsidRDefault="00DF4189" w:rsidP="00CE630A">
      <w:pPr>
        <w:pStyle w:val="10"/>
        <w:widowControl/>
        <w:ind w:firstLine="709"/>
        <w:jc w:val="both"/>
        <w:rPr>
          <w:sz w:val="28"/>
          <w:szCs w:val="28"/>
          <w:lang w:val="uk-UA"/>
        </w:rPr>
      </w:pPr>
      <w:r w:rsidRPr="003D7EBC">
        <w:rPr>
          <w:sz w:val="28"/>
          <w:szCs w:val="28"/>
          <w:lang w:val="uk-UA"/>
        </w:rPr>
        <w:t>Запорукою успішної виховної діяльності з учнями є співпраця класного керівника з батьками, оскільки саме сім’я значно впливає на процес розвитку особистості дитини. Тому важливе і відповідальне завдання вчителя  - зробити батьків активними учасниками педагогічного процесу. Вирішення даного завдання можливе за умови, якщо у плані роботи будуть відображені наступні напрями діяльності класного керівника з батьками:</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вивчення сімей учнів</w:t>
      </w:r>
      <w:r w:rsidRPr="003D7EBC">
        <w:rPr>
          <w:sz w:val="28"/>
          <w:szCs w:val="28"/>
          <w:lang w:val="uk-UA"/>
        </w:rPr>
        <w:t>, яке дозволить вчителю краще пізнати дітей та їх батьків, зрозуміти стиль життя сімей, ознайомитись з домашніми умовами розвитку особистості дитини. Цей розділ відображається у плані роботи такими формами, як відвідування сімей учнів, анкетування, написання творів про сім’ю, конкурс творчих робіт «Моя сім’я», тестування, педагогічні майстерні, ділові ігри з батьками, формування банка даних про сім’ю та сімейно-родинне виховання;</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педагогічна просвіта батьків</w:t>
      </w:r>
      <w:r w:rsidRPr="003D7EBC">
        <w:rPr>
          <w:sz w:val="28"/>
          <w:szCs w:val="28"/>
          <w:u w:val="single"/>
          <w:lang w:val="uk-UA"/>
        </w:rPr>
        <w:t>,</w:t>
      </w:r>
      <w:r w:rsidRPr="003D7EBC">
        <w:rPr>
          <w:sz w:val="28"/>
          <w:szCs w:val="28"/>
          <w:lang w:val="uk-UA"/>
        </w:rPr>
        <w:t xml:space="preserve"> яка планується у відповідності з віковими особливостями дітей, цілями та завданнями навчально-виховного процесу, конкретними проблемами, що виникають у ході спільної діяльності вчителя і батьків. Класний керівник включає у план лекції з педагогіки, психології, правознавства, етики, фізіології та гігієни; батьківські збори, тематичні консультації; педагогічні практикуми з розгляду різних ситуацій виховання дітей в сім’ї і школі; огляд популярної педагогічної літератури для батьків, обмін досвідом виховання дітей у сім’ї, день відкритих дверей тощо;</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забезпечення участі батьків у життєдіяльності класного колективу</w:t>
      </w:r>
      <w:r w:rsidRPr="003D7EBC">
        <w:rPr>
          <w:sz w:val="28"/>
          <w:szCs w:val="28"/>
          <w:lang w:val="uk-UA"/>
        </w:rPr>
        <w:t>, яке здійснюється класним керівником за допомогою залучення їх до спільного планування виховної роботи в класі, колективні творчі справи; свята, вечори, концерти, КВК; відвідування театрів, виставок, бібліотек; прогулянки, походи, поїздки та подорожі; виставки творчих робіт; дні здоров’я; допомога у ремонтних роботах та естетичному оформленні класної кімнати, участь у обладнанні кабінету, організації міні-гуртків і клубів;</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педагогічне керівництво діяльністю батьківської ради клас:</w:t>
      </w:r>
      <w:r w:rsidRPr="003D7EBC">
        <w:rPr>
          <w:sz w:val="28"/>
          <w:szCs w:val="28"/>
          <w:lang w:val="uk-UA"/>
        </w:rPr>
        <w:t xml:space="preserve"> вибір батьківської ради, допомога у плануванні та організації її діяльності, робота з сім’ями, які потребують педагогічної допомоги, установлення зв’язків з шефами, громадськістю;</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індивідуальна робота з батьками,</w:t>
      </w:r>
      <w:r w:rsidRPr="003D7EBC">
        <w:rPr>
          <w:sz w:val="28"/>
          <w:szCs w:val="28"/>
          <w:lang w:val="uk-UA"/>
        </w:rPr>
        <w:t xml:space="preserve"> яка дозволяє встановити безпосередній контакт з кожним членом сім’ї учня, досягти взаєморозуміння щодо пошуку шляхів впливу на розвиток особистості дитини. Це індивідуальні бесіди з батьками, спільне визначення перспектив та засобів розвитку учня, педагогічні консультації, індивідуальні доручення;</w:t>
      </w:r>
    </w:p>
    <w:p w:rsidR="00DF4189" w:rsidRPr="003D7EBC" w:rsidRDefault="00DF4189" w:rsidP="00CE630A">
      <w:pPr>
        <w:pStyle w:val="10"/>
        <w:widowControl/>
        <w:ind w:firstLine="709"/>
        <w:jc w:val="both"/>
        <w:rPr>
          <w:sz w:val="28"/>
          <w:szCs w:val="28"/>
          <w:lang w:val="uk-UA"/>
        </w:rPr>
      </w:pPr>
      <w:r w:rsidRPr="003D7EBC">
        <w:rPr>
          <w:i/>
          <w:sz w:val="28"/>
          <w:szCs w:val="28"/>
          <w:u w:val="single"/>
          <w:lang w:val="uk-UA"/>
        </w:rPr>
        <w:t>інформування батьків про хід і результати навчання, виховання і розвитку учнів</w:t>
      </w:r>
      <w:r w:rsidRPr="003D7EBC">
        <w:rPr>
          <w:i/>
          <w:sz w:val="28"/>
          <w:szCs w:val="28"/>
          <w:lang w:val="uk-UA"/>
        </w:rPr>
        <w:t>,</w:t>
      </w:r>
      <w:r w:rsidRPr="003D7EBC">
        <w:rPr>
          <w:b/>
          <w:sz w:val="28"/>
          <w:szCs w:val="28"/>
          <w:lang w:val="uk-UA"/>
        </w:rPr>
        <w:t xml:space="preserve"> </w:t>
      </w:r>
      <w:r w:rsidRPr="003D7EBC">
        <w:rPr>
          <w:sz w:val="28"/>
          <w:szCs w:val="28"/>
          <w:lang w:val="uk-UA"/>
        </w:rPr>
        <w:t>яке здійснюється класним керівником за допомогою тематичних та підсумкових батьківських зборів, індивідуальних консультацій, перевірки щоденників учнів, складання карт розвитку дітей, а також таблиць результатів їх навчальної діяльності, ведення щоденників спостережень за процесом розвитку учня або зошитів їх досягнень.</w:t>
      </w:r>
    </w:p>
    <w:p w:rsidR="00D97A5D" w:rsidRDefault="00DF4189" w:rsidP="00CE630A">
      <w:pPr>
        <w:ind w:left="6"/>
        <w:rPr>
          <w:sz w:val="44"/>
          <w:szCs w:val="44"/>
          <w:lang w:val="uk-UA"/>
        </w:rPr>
      </w:pPr>
      <w:r w:rsidRPr="003D7EBC">
        <w:rPr>
          <w:sz w:val="44"/>
          <w:szCs w:val="44"/>
          <w:lang w:val="uk-UA"/>
        </w:rPr>
        <w:lastRenderedPageBreak/>
        <w:t xml:space="preserve">   </w:t>
      </w:r>
    </w:p>
    <w:p w:rsidR="00DF4189" w:rsidRPr="003D7EBC" w:rsidRDefault="00DF4189" w:rsidP="00CE630A">
      <w:pPr>
        <w:ind w:left="6"/>
        <w:rPr>
          <w:sz w:val="28"/>
          <w:lang w:val="uk-UA"/>
        </w:rPr>
      </w:pPr>
      <w:r w:rsidRPr="003D7EBC">
        <w:rPr>
          <w:b/>
          <w:sz w:val="44"/>
          <w:szCs w:val="44"/>
          <w:lang w:val="uk-UA"/>
        </w:rPr>
        <w:t>VII.</w:t>
      </w:r>
      <w:r w:rsidRPr="003D7EBC">
        <w:rPr>
          <w:sz w:val="44"/>
          <w:szCs w:val="44"/>
          <w:lang w:val="uk-UA"/>
        </w:rPr>
        <w:t xml:space="preserve"> Вивчення стану та ефективності виховного процесу у класі</w:t>
      </w:r>
    </w:p>
    <w:p w:rsidR="00DF4189" w:rsidRPr="003D7EBC" w:rsidRDefault="00DF4189" w:rsidP="00CE630A">
      <w:pPr>
        <w:jc w:val="center"/>
        <w:rPr>
          <w:sz w:val="28"/>
          <w:lang w:val="uk-UA"/>
        </w:rPr>
      </w:pPr>
    </w:p>
    <w:p w:rsidR="00DF4189" w:rsidRPr="003D7EBC" w:rsidRDefault="00DF4189" w:rsidP="002D170A">
      <w:pPr>
        <w:ind w:firstLine="300"/>
        <w:jc w:val="both"/>
        <w:rPr>
          <w:sz w:val="28"/>
          <w:szCs w:val="28"/>
          <w:lang w:val="uk-UA"/>
        </w:rPr>
      </w:pPr>
      <w:r w:rsidRPr="003D7EBC">
        <w:rPr>
          <w:sz w:val="28"/>
          <w:szCs w:val="28"/>
          <w:lang w:val="uk-UA"/>
        </w:rPr>
        <w:t>Вивчення може проводитися за напрямами:</w:t>
      </w:r>
    </w:p>
    <w:p w:rsidR="00DF4189" w:rsidRPr="003D7EBC" w:rsidRDefault="00DF4189" w:rsidP="002D170A">
      <w:pPr>
        <w:jc w:val="both"/>
        <w:rPr>
          <w:sz w:val="28"/>
          <w:szCs w:val="28"/>
          <w:lang w:val="uk-UA"/>
        </w:rPr>
      </w:pPr>
      <w:r w:rsidRPr="003D7EBC">
        <w:rPr>
          <w:sz w:val="28"/>
          <w:szCs w:val="28"/>
          <w:lang w:val="uk-UA"/>
        </w:rPr>
        <w:tab/>
        <w:t>а) розвиток особистості учнів;</w:t>
      </w:r>
    </w:p>
    <w:p w:rsidR="00DF4189" w:rsidRPr="003D7EBC" w:rsidRDefault="00DF4189" w:rsidP="002D170A">
      <w:pPr>
        <w:jc w:val="both"/>
        <w:rPr>
          <w:sz w:val="28"/>
          <w:szCs w:val="28"/>
          <w:lang w:val="uk-UA"/>
        </w:rPr>
      </w:pPr>
      <w:r w:rsidRPr="003D7EBC">
        <w:rPr>
          <w:sz w:val="28"/>
          <w:szCs w:val="28"/>
          <w:lang w:val="uk-UA"/>
        </w:rPr>
        <w:tab/>
        <w:t>б) формування класного колективу;</w:t>
      </w:r>
    </w:p>
    <w:p w:rsidR="00DF4189" w:rsidRPr="003D7EBC" w:rsidRDefault="00DF4189" w:rsidP="002D170A">
      <w:pPr>
        <w:jc w:val="both"/>
        <w:rPr>
          <w:sz w:val="28"/>
          <w:szCs w:val="28"/>
          <w:lang w:val="uk-UA"/>
        </w:rPr>
      </w:pPr>
      <w:r w:rsidRPr="003D7EBC">
        <w:rPr>
          <w:sz w:val="28"/>
          <w:szCs w:val="28"/>
          <w:lang w:val="uk-UA"/>
        </w:rPr>
        <w:tab/>
        <w:t>в) рівень задоволеності учнів та їхніх батьків життєдіяльністю класу.</w:t>
      </w:r>
    </w:p>
    <w:p w:rsidR="00DF4189" w:rsidRPr="003D7EBC" w:rsidRDefault="00DF4189" w:rsidP="002D170A">
      <w:pPr>
        <w:jc w:val="both"/>
        <w:rPr>
          <w:sz w:val="28"/>
          <w:szCs w:val="28"/>
          <w:lang w:val="uk-UA"/>
        </w:rPr>
      </w:pPr>
      <w:r w:rsidRPr="003D7EBC">
        <w:rPr>
          <w:sz w:val="28"/>
          <w:szCs w:val="28"/>
          <w:lang w:val="uk-UA"/>
        </w:rPr>
        <w:tab/>
        <w:t>Під час дослідження процесів, що ві</w:t>
      </w:r>
      <w:r w:rsidR="002D170A">
        <w:rPr>
          <w:sz w:val="28"/>
          <w:szCs w:val="28"/>
          <w:lang w:val="uk-UA"/>
        </w:rPr>
        <w:t>дбуваються в класі, класному ке</w:t>
      </w:r>
      <w:r w:rsidRPr="003D7EBC">
        <w:rPr>
          <w:sz w:val="28"/>
          <w:szCs w:val="28"/>
          <w:lang w:val="uk-UA"/>
        </w:rPr>
        <w:t>рівнику необхідно звернути увагу на такі важливі аспекти життя колекти</w:t>
      </w:r>
      <w:r w:rsidRPr="003D7EBC">
        <w:rPr>
          <w:sz w:val="28"/>
          <w:szCs w:val="28"/>
          <w:lang w:val="uk-UA"/>
        </w:rPr>
        <w:softHyphen/>
        <w:t>ву, як:</w:t>
      </w:r>
    </w:p>
    <w:p w:rsidR="00DF4189" w:rsidRPr="003D7EBC" w:rsidRDefault="00DF4189" w:rsidP="002D170A">
      <w:pPr>
        <w:numPr>
          <w:ilvl w:val="0"/>
          <w:numId w:val="9"/>
        </w:numPr>
        <w:jc w:val="both"/>
        <w:rPr>
          <w:sz w:val="28"/>
          <w:szCs w:val="28"/>
          <w:lang w:val="uk-UA"/>
        </w:rPr>
      </w:pPr>
      <w:r w:rsidRPr="003D7EBC">
        <w:rPr>
          <w:sz w:val="28"/>
          <w:szCs w:val="28"/>
          <w:lang w:val="uk-UA"/>
        </w:rPr>
        <w:t>організація соціально значущої спільної діяльності;</w:t>
      </w:r>
    </w:p>
    <w:p w:rsidR="00DF4189" w:rsidRPr="003D7EBC" w:rsidRDefault="00DF4189" w:rsidP="002D170A">
      <w:pPr>
        <w:numPr>
          <w:ilvl w:val="0"/>
          <w:numId w:val="9"/>
        </w:numPr>
        <w:jc w:val="both"/>
        <w:rPr>
          <w:sz w:val="28"/>
          <w:szCs w:val="28"/>
          <w:lang w:val="uk-UA"/>
        </w:rPr>
      </w:pPr>
      <w:r w:rsidRPr="003D7EBC">
        <w:rPr>
          <w:sz w:val="28"/>
          <w:szCs w:val="28"/>
          <w:lang w:val="uk-UA"/>
        </w:rPr>
        <w:t>наявність пріоритетного (домінуючого) виду діяльності;</w:t>
      </w:r>
    </w:p>
    <w:p w:rsidR="00DF4189" w:rsidRPr="003D7EBC" w:rsidRDefault="00DF4189" w:rsidP="002D170A">
      <w:pPr>
        <w:numPr>
          <w:ilvl w:val="0"/>
          <w:numId w:val="9"/>
        </w:numPr>
        <w:jc w:val="both"/>
        <w:rPr>
          <w:sz w:val="28"/>
          <w:szCs w:val="28"/>
          <w:lang w:val="uk-UA"/>
        </w:rPr>
      </w:pPr>
      <w:r w:rsidRPr="003D7EBC">
        <w:rPr>
          <w:sz w:val="28"/>
          <w:szCs w:val="28"/>
          <w:lang w:val="uk-UA"/>
        </w:rPr>
        <w:t>активність і самореалізація учнів у спільній діяльності;</w:t>
      </w:r>
    </w:p>
    <w:p w:rsidR="00DF4189" w:rsidRPr="003D7EBC" w:rsidRDefault="00DF4189" w:rsidP="002D170A">
      <w:pPr>
        <w:numPr>
          <w:ilvl w:val="0"/>
          <w:numId w:val="9"/>
        </w:numPr>
        <w:jc w:val="both"/>
        <w:rPr>
          <w:sz w:val="28"/>
          <w:szCs w:val="28"/>
          <w:lang w:val="uk-UA"/>
        </w:rPr>
      </w:pPr>
      <w:r w:rsidRPr="003D7EBC">
        <w:rPr>
          <w:sz w:val="28"/>
          <w:szCs w:val="28"/>
          <w:lang w:val="uk-UA"/>
        </w:rPr>
        <w:t>стан емоційно-психологічних відносин;</w:t>
      </w:r>
    </w:p>
    <w:p w:rsidR="00DF4189" w:rsidRPr="003D7EBC" w:rsidRDefault="00DF4189" w:rsidP="002D170A">
      <w:pPr>
        <w:numPr>
          <w:ilvl w:val="0"/>
          <w:numId w:val="9"/>
        </w:numPr>
        <w:jc w:val="both"/>
        <w:rPr>
          <w:sz w:val="28"/>
          <w:szCs w:val="28"/>
          <w:lang w:val="uk-UA"/>
        </w:rPr>
      </w:pPr>
      <w:r w:rsidRPr="003D7EBC">
        <w:rPr>
          <w:sz w:val="28"/>
          <w:szCs w:val="28"/>
          <w:lang w:val="uk-UA"/>
        </w:rPr>
        <w:t>стан ділових відносин;</w:t>
      </w:r>
    </w:p>
    <w:p w:rsidR="00DF4189" w:rsidRPr="003D7EBC" w:rsidRDefault="00DF4189" w:rsidP="002D170A">
      <w:pPr>
        <w:numPr>
          <w:ilvl w:val="0"/>
          <w:numId w:val="9"/>
        </w:numPr>
        <w:jc w:val="both"/>
        <w:rPr>
          <w:sz w:val="28"/>
          <w:szCs w:val="28"/>
          <w:lang w:val="uk-UA"/>
        </w:rPr>
      </w:pPr>
      <w:r w:rsidRPr="003D7EBC">
        <w:rPr>
          <w:sz w:val="28"/>
          <w:szCs w:val="28"/>
          <w:lang w:val="uk-UA"/>
        </w:rPr>
        <w:t>наявність зв’язків з іншими групами та окремими індивідами;</w:t>
      </w:r>
    </w:p>
    <w:p w:rsidR="00DF4189" w:rsidRPr="003D7EBC" w:rsidRDefault="00DF4189" w:rsidP="002D170A">
      <w:pPr>
        <w:numPr>
          <w:ilvl w:val="0"/>
          <w:numId w:val="9"/>
        </w:numPr>
        <w:jc w:val="both"/>
        <w:rPr>
          <w:sz w:val="28"/>
          <w:szCs w:val="28"/>
          <w:lang w:val="uk-UA"/>
        </w:rPr>
      </w:pPr>
      <w:r w:rsidRPr="003D7EBC">
        <w:rPr>
          <w:sz w:val="28"/>
          <w:szCs w:val="28"/>
          <w:lang w:val="uk-UA"/>
        </w:rPr>
        <w:t>розвиток учнівського врядування.</w:t>
      </w:r>
    </w:p>
    <w:p w:rsidR="00DF4189" w:rsidRPr="003D7EBC" w:rsidRDefault="00DF4189" w:rsidP="002D170A">
      <w:pPr>
        <w:ind w:firstLine="140"/>
        <w:jc w:val="both"/>
        <w:rPr>
          <w:sz w:val="28"/>
          <w:szCs w:val="28"/>
          <w:lang w:val="uk-UA"/>
        </w:rPr>
      </w:pPr>
      <w:r w:rsidRPr="003D7EBC">
        <w:rPr>
          <w:sz w:val="28"/>
          <w:szCs w:val="28"/>
          <w:lang w:val="uk-UA"/>
        </w:rPr>
        <w:tab/>
        <w:t>У ході діагностичної діяльності вчитель може використовувати різно</w:t>
      </w:r>
      <w:r w:rsidRPr="003D7EBC">
        <w:rPr>
          <w:sz w:val="28"/>
          <w:szCs w:val="28"/>
          <w:lang w:val="uk-UA"/>
        </w:rPr>
        <w:softHyphen/>
        <w:t>манітні прийоми та методи: педагогічне спостереження, соціологічне опи</w:t>
      </w:r>
      <w:r w:rsidRPr="003D7EBC">
        <w:rPr>
          <w:sz w:val="28"/>
          <w:szCs w:val="28"/>
          <w:lang w:val="uk-UA"/>
        </w:rPr>
        <w:softHyphen/>
        <w:t>тування (бесіду, інтерв’ю, анкетування), тестування, створення педаго</w:t>
      </w:r>
      <w:r w:rsidRPr="003D7EBC">
        <w:rPr>
          <w:sz w:val="28"/>
          <w:szCs w:val="28"/>
          <w:lang w:val="uk-UA"/>
        </w:rPr>
        <w:softHyphen/>
        <w:t>гічних ситуацій, методи експертного оцінювання, індивідуального і гру</w:t>
      </w:r>
      <w:r w:rsidRPr="003D7EBC">
        <w:rPr>
          <w:sz w:val="28"/>
          <w:szCs w:val="28"/>
          <w:lang w:val="uk-UA"/>
        </w:rPr>
        <w:softHyphen/>
        <w:t xml:space="preserve">пового </w:t>
      </w:r>
      <w:proofErr w:type="spellStart"/>
      <w:r w:rsidRPr="003D7EBC">
        <w:rPr>
          <w:sz w:val="28"/>
          <w:szCs w:val="28"/>
          <w:lang w:val="uk-UA"/>
        </w:rPr>
        <w:t>самооцінювання</w:t>
      </w:r>
      <w:proofErr w:type="spellEnd"/>
      <w:r w:rsidRPr="003D7EBC">
        <w:rPr>
          <w:sz w:val="28"/>
          <w:szCs w:val="28"/>
          <w:lang w:val="uk-UA"/>
        </w:rPr>
        <w:t>,  вивчення продуктів творчої діяльності учнів тощо.</w:t>
      </w:r>
    </w:p>
    <w:p w:rsidR="00DF4189" w:rsidRPr="003D7EBC" w:rsidRDefault="00DF4189" w:rsidP="002D170A">
      <w:pPr>
        <w:ind w:left="40"/>
        <w:jc w:val="both"/>
        <w:rPr>
          <w:sz w:val="28"/>
          <w:szCs w:val="28"/>
          <w:lang w:val="uk-UA"/>
        </w:rPr>
      </w:pPr>
      <w:r w:rsidRPr="003D7EBC">
        <w:rPr>
          <w:sz w:val="28"/>
          <w:szCs w:val="28"/>
          <w:lang w:val="uk-UA"/>
        </w:rPr>
        <w:tab/>
        <w:t>У технологічний арсенал класного керівника можна включити такі діаг</w:t>
      </w:r>
      <w:r w:rsidRPr="003D7EBC">
        <w:rPr>
          <w:sz w:val="28"/>
          <w:szCs w:val="28"/>
          <w:lang w:val="uk-UA"/>
        </w:rPr>
        <w:softHyphen/>
        <w:t>ностичні засоби: ігри «Лідер», «Кіностудія», «Подорож морем захоплень»; тести «Розумне про життєвий досвід», «Задоволеність учнів шкільним життям», «Задоволеність батьків роботою навчального закладу»; анкету «Який у нас колектив»; конкурс малюнків «Я у своєму класі» тощо.</w:t>
      </w:r>
    </w:p>
    <w:p w:rsidR="00DF4189" w:rsidRPr="003D7EBC" w:rsidRDefault="00DF4189" w:rsidP="00CE630A">
      <w:pPr>
        <w:jc w:val="center"/>
        <w:rPr>
          <w:b/>
          <w:sz w:val="28"/>
          <w:szCs w:val="28"/>
          <w:lang w:val="uk-UA"/>
        </w:rPr>
      </w:pPr>
    </w:p>
    <w:sectPr w:rsidR="00DF4189" w:rsidRPr="003D7EBC" w:rsidSect="007D58BE">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947A40"/>
    <w:lvl w:ilvl="0">
      <w:start w:val="1"/>
      <w:numFmt w:val="decimal"/>
      <w:pStyle w:val="a"/>
      <w:lvlText w:val="%1."/>
      <w:lvlJc w:val="left"/>
      <w:pPr>
        <w:tabs>
          <w:tab w:val="num" w:pos="360"/>
        </w:tabs>
        <w:ind w:left="360" w:hanging="360"/>
      </w:pPr>
    </w:lvl>
  </w:abstractNum>
  <w:abstractNum w:abstractNumId="1">
    <w:nsid w:val="2D46082F"/>
    <w:multiLevelType w:val="hybridMultilevel"/>
    <w:tmpl w:val="ABEE70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884880"/>
    <w:multiLevelType w:val="hybridMultilevel"/>
    <w:tmpl w:val="2782173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BEF5F4D"/>
    <w:multiLevelType w:val="hybridMultilevel"/>
    <w:tmpl w:val="29F8666E"/>
    <w:lvl w:ilvl="0" w:tplc="0419000F">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D2664E8"/>
    <w:multiLevelType w:val="hybridMultilevel"/>
    <w:tmpl w:val="1744E8CE"/>
    <w:lvl w:ilvl="0" w:tplc="74B82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C23AE"/>
    <w:multiLevelType w:val="hybridMultilevel"/>
    <w:tmpl w:val="58FC3F76"/>
    <w:lvl w:ilvl="0" w:tplc="CEC843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7D0F98"/>
    <w:multiLevelType w:val="hybridMultilevel"/>
    <w:tmpl w:val="CD1A1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540894"/>
    <w:multiLevelType w:val="hybridMultilevel"/>
    <w:tmpl w:val="612C6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DF4189"/>
    <w:rsid w:val="0005557F"/>
    <w:rsid w:val="000D73FA"/>
    <w:rsid w:val="000E205A"/>
    <w:rsid w:val="00120BC0"/>
    <w:rsid w:val="00144C08"/>
    <w:rsid w:val="00144E0C"/>
    <w:rsid w:val="001A1086"/>
    <w:rsid w:val="001B2C70"/>
    <w:rsid w:val="00221CB5"/>
    <w:rsid w:val="00245DB6"/>
    <w:rsid w:val="002C1AF1"/>
    <w:rsid w:val="002C5BC9"/>
    <w:rsid w:val="002D170A"/>
    <w:rsid w:val="00333A40"/>
    <w:rsid w:val="00347270"/>
    <w:rsid w:val="003518CF"/>
    <w:rsid w:val="003A5652"/>
    <w:rsid w:val="003B04DC"/>
    <w:rsid w:val="004674CE"/>
    <w:rsid w:val="004A2577"/>
    <w:rsid w:val="004C4C29"/>
    <w:rsid w:val="005679D5"/>
    <w:rsid w:val="005C14A6"/>
    <w:rsid w:val="005D6846"/>
    <w:rsid w:val="005D6F48"/>
    <w:rsid w:val="005F20FC"/>
    <w:rsid w:val="00654E1E"/>
    <w:rsid w:val="00664D8F"/>
    <w:rsid w:val="0069787C"/>
    <w:rsid w:val="006C7BD4"/>
    <w:rsid w:val="006E615B"/>
    <w:rsid w:val="00707DEC"/>
    <w:rsid w:val="007746E8"/>
    <w:rsid w:val="007A74E3"/>
    <w:rsid w:val="007D0CEC"/>
    <w:rsid w:val="007D58BE"/>
    <w:rsid w:val="007F00A5"/>
    <w:rsid w:val="0081768C"/>
    <w:rsid w:val="0088092C"/>
    <w:rsid w:val="00884A07"/>
    <w:rsid w:val="008C4746"/>
    <w:rsid w:val="008D019C"/>
    <w:rsid w:val="00983A97"/>
    <w:rsid w:val="009E1C81"/>
    <w:rsid w:val="009E3C7D"/>
    <w:rsid w:val="00A751E8"/>
    <w:rsid w:val="00A84DF3"/>
    <w:rsid w:val="00AA6FCF"/>
    <w:rsid w:val="00AF4037"/>
    <w:rsid w:val="00B065EC"/>
    <w:rsid w:val="00B321E5"/>
    <w:rsid w:val="00BB1146"/>
    <w:rsid w:val="00BE6155"/>
    <w:rsid w:val="00C05F7C"/>
    <w:rsid w:val="00C20395"/>
    <w:rsid w:val="00C3482F"/>
    <w:rsid w:val="00C82CCD"/>
    <w:rsid w:val="00CE630A"/>
    <w:rsid w:val="00D22788"/>
    <w:rsid w:val="00D649B2"/>
    <w:rsid w:val="00D86528"/>
    <w:rsid w:val="00D97A5D"/>
    <w:rsid w:val="00DA6C12"/>
    <w:rsid w:val="00DB1FF5"/>
    <w:rsid w:val="00DF4189"/>
    <w:rsid w:val="00DF42DC"/>
    <w:rsid w:val="00DF63D0"/>
    <w:rsid w:val="00E10E14"/>
    <w:rsid w:val="00E14540"/>
    <w:rsid w:val="00ED266F"/>
    <w:rsid w:val="00ED6FA7"/>
    <w:rsid w:val="00EF5B0F"/>
    <w:rsid w:val="00F27747"/>
    <w:rsid w:val="00FD7A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конференція"/>
    <w:qFormat/>
    <w:rsid w:val="00DF4189"/>
    <w:rPr>
      <w:sz w:val="24"/>
      <w:szCs w:val="24"/>
      <w:lang w:val="ru-RU" w:eastAsia="ru-RU"/>
    </w:rPr>
  </w:style>
  <w:style w:type="paragraph" w:styleId="1">
    <w:name w:val="heading 1"/>
    <w:basedOn w:val="a0"/>
    <w:next w:val="a0"/>
    <w:qFormat/>
    <w:rsid w:val="00333A40"/>
    <w:pPr>
      <w:keepNext/>
      <w:spacing w:before="240" w:after="60"/>
      <w:jc w:val="center"/>
      <w:outlineLvl w:val="0"/>
    </w:pPr>
    <w:rPr>
      <w:rFonts w:ascii="Arial" w:hAnsi="Arial" w:cs="Arial"/>
      <w:b/>
      <w:bCs/>
      <w:kern w:val="32"/>
      <w:sz w:val="40"/>
      <w:szCs w:val="32"/>
    </w:rPr>
  </w:style>
  <w:style w:type="paragraph" w:styleId="2">
    <w:name w:val="heading 2"/>
    <w:basedOn w:val="a0"/>
    <w:next w:val="a0"/>
    <w:qFormat/>
    <w:rsid w:val="00333A40"/>
    <w:pPr>
      <w:keepNext/>
      <w:spacing w:before="240" w:after="60"/>
      <w:jc w:val="center"/>
      <w:outlineLvl w:val="1"/>
    </w:pPr>
    <w:rPr>
      <w:rFonts w:ascii="Arial" w:hAnsi="Arial" w:cs="Arial"/>
      <w:b/>
      <w:bCs/>
      <w:i/>
      <w:iCs/>
      <w:sz w:val="32"/>
      <w:szCs w:val="28"/>
    </w:rPr>
  </w:style>
  <w:style w:type="paragraph" w:styleId="3">
    <w:name w:val="heading 3"/>
    <w:basedOn w:val="a0"/>
    <w:next w:val="a0"/>
    <w:qFormat/>
    <w:rsid w:val="00333A40"/>
    <w:pPr>
      <w:keepNext/>
      <w:spacing w:before="240" w:after="60"/>
      <w:jc w:val="center"/>
      <w:outlineLvl w:val="2"/>
    </w:pPr>
    <w:rPr>
      <w:rFonts w:ascii="Arial" w:hAnsi="Arial" w:cs="Arial"/>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роста нумерація"/>
    <w:basedOn w:val="a4"/>
    <w:rsid w:val="00221CB5"/>
    <w:pPr>
      <w:numPr>
        <w:numId w:val="2"/>
      </w:numPr>
    </w:pPr>
  </w:style>
  <w:style w:type="paragraph" w:styleId="a4">
    <w:name w:val="List Number"/>
    <w:basedOn w:val="a0"/>
    <w:rsid w:val="00221CB5"/>
  </w:style>
  <w:style w:type="paragraph" w:customStyle="1" w:styleId="a5">
    <w:name w:val="властивість"/>
    <w:basedOn w:val="a0"/>
    <w:autoRedefine/>
    <w:rsid w:val="00A84DF3"/>
    <w:pPr>
      <w:ind w:left="708"/>
    </w:pPr>
    <w:rPr>
      <w:rFonts w:ascii="Arial" w:hAnsi="Arial"/>
      <w:b/>
    </w:rPr>
  </w:style>
  <w:style w:type="paragraph" w:customStyle="1" w:styleId="a6">
    <w:name w:val="задача"/>
    <w:basedOn w:val="a0"/>
    <w:autoRedefine/>
    <w:rsid w:val="00B321E5"/>
    <w:pPr>
      <w:ind w:left="708"/>
    </w:pPr>
    <w:rPr>
      <w:bCs/>
      <w:i/>
      <w:iCs/>
    </w:rPr>
  </w:style>
  <w:style w:type="paragraph" w:customStyle="1" w:styleId="a7">
    <w:name w:val="формула"/>
    <w:basedOn w:val="a0"/>
    <w:rsid w:val="003A5652"/>
    <w:pPr>
      <w:ind w:left="1069"/>
      <w:jc w:val="center"/>
    </w:pPr>
    <w:rPr>
      <w:i/>
    </w:rPr>
  </w:style>
  <w:style w:type="paragraph" w:styleId="a8">
    <w:name w:val="Block Text"/>
    <w:basedOn w:val="a0"/>
    <w:rsid w:val="003A5652"/>
    <w:pPr>
      <w:spacing w:before="240" w:after="240"/>
      <w:ind w:left="1440" w:right="284"/>
    </w:pPr>
    <w:rPr>
      <w:b/>
    </w:rPr>
  </w:style>
  <w:style w:type="table" w:styleId="a9">
    <w:name w:val="Table Grid"/>
    <w:basedOn w:val="a2"/>
    <w:rsid w:val="00DF4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F4189"/>
    <w:pPr>
      <w:widowControl w:val="0"/>
    </w:pPr>
    <w:rPr>
      <w:snapToGrid w:val="0"/>
      <w:sz w:val="24"/>
      <w:lang w:val="ru-RU" w:eastAsia="ru-RU"/>
    </w:rPr>
  </w:style>
  <w:style w:type="paragraph" w:customStyle="1" w:styleId="32">
    <w:name w:val="Основной текст с отступом 32"/>
    <w:basedOn w:val="a0"/>
    <w:rsid w:val="00DF4189"/>
    <w:pPr>
      <w:spacing w:line="260" w:lineRule="auto"/>
      <w:ind w:firstLine="540"/>
      <w:jc w:val="both"/>
    </w:pPr>
    <w:rPr>
      <w:sz w:val="28"/>
      <w:szCs w:val="20"/>
      <w:lang w:val="uk-UA"/>
    </w:rPr>
  </w:style>
  <w:style w:type="paragraph" w:customStyle="1" w:styleId="11">
    <w:name w:val="Основной текст1"/>
    <w:basedOn w:val="10"/>
    <w:rsid w:val="00DF4189"/>
    <w:pPr>
      <w:jc w:val="both"/>
    </w:pPr>
    <w:rPr>
      <w:sz w:val="28"/>
      <w:lang w:val="uk-UA"/>
    </w:rPr>
  </w:style>
  <w:style w:type="paragraph" w:styleId="aa">
    <w:name w:val="List Paragraph"/>
    <w:basedOn w:val="a0"/>
    <w:uiPriority w:val="34"/>
    <w:qFormat/>
    <w:rsid w:val="000D73FA"/>
    <w:pPr>
      <w:ind w:left="720"/>
      <w:contextualSpacing/>
    </w:pPr>
  </w:style>
  <w:style w:type="paragraph" w:styleId="ab">
    <w:name w:val="Body Text"/>
    <w:basedOn w:val="a0"/>
    <w:link w:val="ac"/>
    <w:uiPriority w:val="99"/>
    <w:unhideWhenUsed/>
    <w:rsid w:val="002C5BC9"/>
    <w:pPr>
      <w:spacing w:before="100" w:beforeAutospacing="1" w:after="100" w:afterAutospacing="1"/>
    </w:pPr>
  </w:style>
  <w:style w:type="character" w:customStyle="1" w:styleId="ac">
    <w:name w:val="Основной текст Знак"/>
    <w:basedOn w:val="a1"/>
    <w:link w:val="ab"/>
    <w:uiPriority w:val="99"/>
    <w:rsid w:val="002C5BC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19603</Words>
  <Characters>11175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Хмельницький</vt:lpstr>
      <vt:lpstr>Хмельницький</vt:lpstr>
    </vt:vector>
  </TitlesOfParts>
  <Company>TOSHIBA</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Хмельницький</dc:title>
  <dc:subject/>
  <dc:creator>Василий</dc:creator>
  <cp:keywords/>
  <dc:description/>
  <cp:lastModifiedBy>Admin</cp:lastModifiedBy>
  <cp:revision>3</cp:revision>
  <dcterms:created xsi:type="dcterms:W3CDTF">2013-07-07T17:14:00Z</dcterms:created>
  <dcterms:modified xsi:type="dcterms:W3CDTF">2013-07-07T17:15:00Z</dcterms:modified>
</cp:coreProperties>
</file>